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ED3BF1" w14:textId="77777777" w:rsidR="00987CDF" w:rsidRDefault="00987CDF">
      <w:pPr>
        <w:pBdr>
          <w:top w:val="nil"/>
          <w:left w:val="nil"/>
          <w:bottom w:val="nil"/>
          <w:right w:val="nil"/>
          <w:between w:val="nil"/>
        </w:pBdr>
        <w:rPr>
          <w:rFonts w:ascii="Times New Roman" w:eastAsia="Times New Roman" w:hAnsi="Times New Roman" w:cs="Times New Roman"/>
          <w:color w:val="000000"/>
          <w:sz w:val="20"/>
          <w:szCs w:val="20"/>
        </w:rPr>
      </w:pPr>
      <w:bookmarkStart w:id="0" w:name="_gjdgxs" w:colFirst="0" w:colLast="0"/>
      <w:bookmarkEnd w:id="0"/>
    </w:p>
    <w:p w14:paraId="0A217A66" w14:textId="77777777" w:rsidR="00987CDF" w:rsidRDefault="00987CDF">
      <w:pPr>
        <w:pBdr>
          <w:top w:val="nil"/>
          <w:left w:val="nil"/>
          <w:bottom w:val="nil"/>
          <w:right w:val="nil"/>
          <w:between w:val="nil"/>
        </w:pBdr>
        <w:rPr>
          <w:rFonts w:ascii="Times New Roman" w:eastAsia="Times New Roman" w:hAnsi="Times New Roman" w:cs="Times New Roman"/>
          <w:color w:val="000000"/>
          <w:sz w:val="20"/>
          <w:szCs w:val="20"/>
        </w:rPr>
      </w:pPr>
    </w:p>
    <w:p w14:paraId="41615978" w14:textId="77777777" w:rsidR="00987CDF" w:rsidRDefault="00BE2ED7">
      <w:pPr>
        <w:pBdr>
          <w:top w:val="nil"/>
          <w:left w:val="nil"/>
          <w:bottom w:val="nil"/>
          <w:right w:val="nil"/>
          <w:between w:val="nil"/>
        </w:pBdr>
        <w:rPr>
          <w:rFonts w:ascii="Times New Roman" w:eastAsia="Times New Roman" w:hAnsi="Times New Roman" w:cs="Times New Roman"/>
          <w:color w:val="000000"/>
          <w:sz w:val="20"/>
          <w:szCs w:val="20"/>
        </w:rPr>
      </w:pPr>
      <w:r>
        <w:rPr>
          <w:noProof/>
        </w:rPr>
        <w:drawing>
          <wp:anchor distT="0" distB="0" distL="114300" distR="114300" simplePos="0" relativeHeight="251658240" behindDoc="0" locked="0" layoutInCell="1" hidden="0" allowOverlap="1" wp14:anchorId="4203DBA5" wp14:editId="290E3224">
            <wp:simplePos x="0" y="0"/>
            <wp:positionH relativeFrom="column">
              <wp:posOffset>812800</wp:posOffset>
            </wp:positionH>
            <wp:positionV relativeFrom="paragraph">
              <wp:posOffset>12700</wp:posOffset>
            </wp:positionV>
            <wp:extent cx="8267700" cy="5846445"/>
            <wp:effectExtent l="0" t="0" r="0" b="0"/>
            <wp:wrapSquare wrapText="bothSides" distT="0" distB="0" distL="114300" distR="114300"/>
            <wp:docPr id="8" name="image5.jpg" descr="A brochure of a young child&#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5.jpg" descr="A brochure of a young child&#10;&#10;Description automatically generated"/>
                    <pic:cNvPicPr preferRelativeResize="0"/>
                  </pic:nvPicPr>
                  <pic:blipFill>
                    <a:blip r:embed="rId11"/>
                    <a:srcRect/>
                    <a:stretch>
                      <a:fillRect/>
                    </a:stretch>
                  </pic:blipFill>
                  <pic:spPr>
                    <a:xfrm>
                      <a:off x="0" y="0"/>
                      <a:ext cx="8267700" cy="5846445"/>
                    </a:xfrm>
                    <a:prstGeom prst="rect">
                      <a:avLst/>
                    </a:prstGeom>
                    <a:ln/>
                  </pic:spPr>
                </pic:pic>
              </a:graphicData>
            </a:graphic>
          </wp:anchor>
        </w:drawing>
      </w:r>
    </w:p>
    <w:p w14:paraId="4EB23632" w14:textId="77777777" w:rsidR="00987CDF" w:rsidRDefault="00987CDF">
      <w:pPr>
        <w:pBdr>
          <w:top w:val="nil"/>
          <w:left w:val="nil"/>
          <w:bottom w:val="nil"/>
          <w:right w:val="nil"/>
          <w:between w:val="nil"/>
        </w:pBdr>
        <w:rPr>
          <w:rFonts w:ascii="Times New Roman" w:eastAsia="Times New Roman" w:hAnsi="Times New Roman" w:cs="Times New Roman"/>
          <w:color w:val="000000"/>
          <w:sz w:val="29"/>
          <w:szCs w:val="29"/>
        </w:rPr>
      </w:pPr>
    </w:p>
    <w:p w14:paraId="25D601B2" w14:textId="77777777" w:rsidR="00987CDF" w:rsidRDefault="00987CDF">
      <w:pPr>
        <w:pBdr>
          <w:top w:val="nil"/>
          <w:left w:val="nil"/>
          <w:bottom w:val="nil"/>
          <w:right w:val="nil"/>
          <w:between w:val="nil"/>
        </w:pBdr>
        <w:rPr>
          <w:color w:val="000000"/>
          <w:sz w:val="20"/>
          <w:szCs w:val="20"/>
        </w:rPr>
      </w:pPr>
    </w:p>
    <w:p w14:paraId="1E0BC1DD" w14:textId="77777777" w:rsidR="00987CDF" w:rsidRDefault="00987CDF">
      <w:pPr>
        <w:pBdr>
          <w:top w:val="nil"/>
          <w:left w:val="nil"/>
          <w:bottom w:val="nil"/>
          <w:right w:val="nil"/>
          <w:between w:val="nil"/>
        </w:pBdr>
        <w:rPr>
          <w:color w:val="000000"/>
          <w:sz w:val="20"/>
          <w:szCs w:val="20"/>
        </w:rPr>
      </w:pPr>
    </w:p>
    <w:p w14:paraId="4418F79A" w14:textId="77777777" w:rsidR="00987CDF" w:rsidRDefault="00987CDF">
      <w:pPr>
        <w:pBdr>
          <w:top w:val="nil"/>
          <w:left w:val="nil"/>
          <w:bottom w:val="nil"/>
          <w:right w:val="nil"/>
          <w:between w:val="nil"/>
        </w:pBdr>
        <w:rPr>
          <w:color w:val="000000"/>
          <w:sz w:val="20"/>
          <w:szCs w:val="20"/>
        </w:rPr>
      </w:pPr>
    </w:p>
    <w:p w14:paraId="0CDFB141" w14:textId="77777777" w:rsidR="00987CDF" w:rsidRDefault="00987CDF">
      <w:pPr>
        <w:pBdr>
          <w:top w:val="nil"/>
          <w:left w:val="nil"/>
          <w:bottom w:val="nil"/>
          <w:right w:val="nil"/>
          <w:between w:val="nil"/>
        </w:pBdr>
        <w:rPr>
          <w:color w:val="000000"/>
          <w:sz w:val="20"/>
          <w:szCs w:val="20"/>
        </w:rPr>
      </w:pPr>
    </w:p>
    <w:p w14:paraId="7C9FCA13" w14:textId="77777777" w:rsidR="00987CDF" w:rsidRDefault="00987CDF">
      <w:pPr>
        <w:pBdr>
          <w:top w:val="nil"/>
          <w:left w:val="nil"/>
          <w:bottom w:val="nil"/>
          <w:right w:val="nil"/>
          <w:between w:val="nil"/>
        </w:pBdr>
        <w:rPr>
          <w:color w:val="000000"/>
          <w:sz w:val="20"/>
          <w:szCs w:val="20"/>
        </w:rPr>
      </w:pPr>
    </w:p>
    <w:p w14:paraId="19183556" w14:textId="77777777" w:rsidR="00987CDF" w:rsidRDefault="00987CDF">
      <w:pPr>
        <w:pBdr>
          <w:top w:val="nil"/>
          <w:left w:val="nil"/>
          <w:bottom w:val="nil"/>
          <w:right w:val="nil"/>
          <w:between w:val="nil"/>
        </w:pBdr>
        <w:rPr>
          <w:color w:val="000000"/>
          <w:sz w:val="20"/>
          <w:szCs w:val="20"/>
        </w:rPr>
      </w:pPr>
    </w:p>
    <w:p w14:paraId="50C2F696" w14:textId="77777777" w:rsidR="00987CDF" w:rsidRDefault="00987CDF">
      <w:pPr>
        <w:pBdr>
          <w:top w:val="nil"/>
          <w:left w:val="nil"/>
          <w:bottom w:val="nil"/>
          <w:right w:val="nil"/>
          <w:between w:val="nil"/>
        </w:pBdr>
        <w:rPr>
          <w:color w:val="000000"/>
          <w:sz w:val="20"/>
          <w:szCs w:val="20"/>
        </w:rPr>
      </w:pPr>
    </w:p>
    <w:p w14:paraId="627ACA3B" w14:textId="77777777" w:rsidR="00987CDF" w:rsidRDefault="00987CDF">
      <w:pPr>
        <w:pBdr>
          <w:top w:val="nil"/>
          <w:left w:val="nil"/>
          <w:bottom w:val="nil"/>
          <w:right w:val="nil"/>
          <w:between w:val="nil"/>
        </w:pBdr>
        <w:rPr>
          <w:color w:val="000000"/>
          <w:sz w:val="20"/>
          <w:szCs w:val="20"/>
        </w:rPr>
      </w:pPr>
    </w:p>
    <w:p w14:paraId="1BAD2F4C" w14:textId="77777777" w:rsidR="00987CDF" w:rsidRDefault="00987CDF">
      <w:pPr>
        <w:pBdr>
          <w:top w:val="nil"/>
          <w:left w:val="nil"/>
          <w:bottom w:val="nil"/>
          <w:right w:val="nil"/>
          <w:between w:val="nil"/>
        </w:pBdr>
        <w:rPr>
          <w:color w:val="000000"/>
          <w:sz w:val="20"/>
          <w:szCs w:val="20"/>
        </w:rPr>
      </w:pPr>
    </w:p>
    <w:p w14:paraId="5DFC45BB" w14:textId="77777777" w:rsidR="00987CDF" w:rsidRDefault="00987CDF">
      <w:pPr>
        <w:pBdr>
          <w:top w:val="nil"/>
          <w:left w:val="nil"/>
          <w:bottom w:val="nil"/>
          <w:right w:val="nil"/>
          <w:between w:val="nil"/>
        </w:pBdr>
        <w:spacing w:before="7"/>
        <w:rPr>
          <w:color w:val="000000"/>
          <w:sz w:val="16"/>
          <w:szCs w:val="16"/>
        </w:rPr>
      </w:pPr>
    </w:p>
    <w:p w14:paraId="320C0FF2" w14:textId="77777777" w:rsidR="00987CDF" w:rsidRDefault="00BE2ED7">
      <w:pPr>
        <w:jc w:val="right"/>
        <w:rPr>
          <w:sz w:val="36"/>
          <w:szCs w:val="36"/>
        </w:rPr>
        <w:sectPr w:rsidR="00987CDF">
          <w:pgSz w:w="16840" w:h="11910" w:orient="landscape"/>
          <w:pgMar w:top="0" w:right="580" w:bottom="0" w:left="540" w:header="720" w:footer="720" w:gutter="0"/>
          <w:pgNumType w:start="1"/>
          <w:cols w:space="720"/>
        </w:sectPr>
      </w:pPr>
      <w:r>
        <w:t xml:space="preserve">  </w:t>
      </w:r>
      <w:r>
        <w:rPr>
          <w:noProof/>
        </w:rPr>
        <w:drawing>
          <wp:anchor distT="0" distB="0" distL="114300" distR="114300" simplePos="0" relativeHeight="251660288" behindDoc="0" locked="0" layoutInCell="1" hidden="0" allowOverlap="1" wp14:anchorId="20A669D2" wp14:editId="2B364F7E">
            <wp:simplePos x="0" y="0"/>
            <wp:positionH relativeFrom="column">
              <wp:posOffset>8216900</wp:posOffset>
            </wp:positionH>
            <wp:positionV relativeFrom="paragraph">
              <wp:posOffset>4208145</wp:posOffset>
            </wp:positionV>
            <wp:extent cx="1892300" cy="946150"/>
            <wp:effectExtent l="0" t="0" r="0" b="0"/>
            <wp:wrapSquare wrapText="bothSides" distT="0" distB="0" distL="114300" distR="114300"/>
            <wp:docPr id="1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2"/>
                    <a:srcRect/>
                    <a:stretch>
                      <a:fillRect/>
                    </a:stretch>
                  </pic:blipFill>
                  <pic:spPr>
                    <a:xfrm>
                      <a:off x="0" y="0"/>
                      <a:ext cx="1892300" cy="946150"/>
                    </a:xfrm>
                    <a:prstGeom prst="rect">
                      <a:avLst/>
                    </a:prstGeom>
                    <a:ln/>
                  </pic:spPr>
                </pic:pic>
              </a:graphicData>
            </a:graphic>
          </wp:anchor>
        </w:drawing>
      </w:r>
      <w:r>
        <w:rPr>
          <w:noProof/>
        </w:rPr>
        <mc:AlternateContent>
          <mc:Choice Requires="wps">
            <w:drawing>
              <wp:anchor distT="0" distB="0" distL="114300" distR="114300" simplePos="0" relativeHeight="251661312" behindDoc="0" locked="0" layoutInCell="1" hidden="0" allowOverlap="1" wp14:anchorId="5D946312" wp14:editId="20A9A2A0">
                <wp:simplePos x="0" y="0"/>
                <wp:positionH relativeFrom="column">
                  <wp:posOffset>6680200</wp:posOffset>
                </wp:positionH>
                <wp:positionV relativeFrom="paragraph">
                  <wp:posOffset>533400</wp:posOffset>
                </wp:positionV>
                <wp:extent cx="2259716" cy="351404"/>
                <wp:effectExtent l="0" t="0" r="0" b="0"/>
                <wp:wrapNone/>
                <wp:docPr id="6" name="Rectangle 6"/>
                <wp:cNvGraphicFramePr/>
                <a:graphic xmlns:a="http://schemas.openxmlformats.org/drawingml/2006/main">
                  <a:graphicData uri="http://schemas.microsoft.com/office/word/2010/wordprocessingShape">
                    <wps:wsp>
                      <wps:cNvSpPr/>
                      <wps:spPr>
                        <a:xfrm>
                          <a:off x="4228842" y="3616998"/>
                          <a:ext cx="2234316" cy="326004"/>
                        </a:xfrm>
                        <a:prstGeom prst="rect">
                          <a:avLst/>
                        </a:prstGeom>
                        <a:solidFill>
                          <a:schemeClr val="accent2"/>
                        </a:solidFill>
                        <a:ln w="25400" cap="flat" cmpd="sng">
                          <a:solidFill>
                            <a:schemeClr val="accent2"/>
                          </a:solidFill>
                          <a:prstDash val="solid"/>
                          <a:round/>
                          <a:headEnd type="none" w="sm" len="sm"/>
                          <a:tailEnd type="none" w="sm" len="sm"/>
                        </a:ln>
                      </wps:spPr>
                      <wps:txbx>
                        <w:txbxContent>
                          <w:p w14:paraId="4728A942" w14:textId="77777777" w:rsidR="00987CDF" w:rsidRDefault="00987CDF">
                            <w:pPr>
                              <w:textDirection w:val="btLr"/>
                            </w:pPr>
                          </w:p>
                        </w:txbxContent>
                      </wps:txbx>
                      <wps:bodyPr spcFirstLastPara="1" wrap="square" lIns="91425" tIns="91425" rIns="91425" bIns="91425" anchor="ctr" anchorCtr="0">
                        <a:noAutofit/>
                      </wps:bodyPr>
                    </wps:wsp>
                  </a:graphicData>
                </a:graphic>
              </wp:anchor>
            </w:drawing>
          </mc:Choice>
          <mc:Fallback>
            <w:pict>
              <v:rect w14:anchorId="5D946312" id="Rectangle 6" o:spid="_x0000_s1026" style="position:absolute;left:0;text-align:left;margin-left:526pt;margin-top:42pt;width:177.95pt;height:27.6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" fillcolor="#c0504d [3205]" strokecolor="#c0504d [3205]" strokeweight="2pt">
                <v:stroke startarrowwidth="narrow" startarrowlength="short" endarrowwidth="narrow" endarrowlength="short" joinstyle="round"/>
                <v:textbox inset="2.53958mm,2.53958mm,2.53958mm,2.53958mm">
                  <w:txbxContent>
                    <w:p w14:paraId="4728A942" w14:textId="77777777" w:rsidR="00987CDF" w:rsidRDefault="00987CDF">
                      <w:pPr>
                        <w:textDirection w:val="btLr"/>
                      </w:pPr>
                    </w:p>
                  </w:txbxContent>
                </v:textbox>
              </v:rect>
            </w:pict>
          </mc:Fallback>
        </mc:AlternateContent>
      </w:r>
    </w:p>
    <w:p w14:paraId="13CC77CE" w14:textId="77777777" w:rsidR="00987CDF" w:rsidRDefault="00987CDF">
      <w:pPr>
        <w:pBdr>
          <w:top w:val="nil"/>
          <w:left w:val="nil"/>
          <w:bottom w:val="nil"/>
          <w:right w:val="nil"/>
          <w:between w:val="nil"/>
        </w:pBdr>
        <w:spacing w:before="4"/>
        <w:rPr>
          <w:color w:val="000000"/>
          <w:sz w:val="15"/>
          <w:szCs w:val="15"/>
        </w:rPr>
      </w:pPr>
    </w:p>
    <w:p w14:paraId="261CD8DA" w14:textId="77777777" w:rsidR="00987CDF" w:rsidRDefault="00BE2ED7">
      <w:pPr>
        <w:pBdr>
          <w:top w:val="nil"/>
          <w:left w:val="nil"/>
          <w:bottom w:val="nil"/>
          <w:right w:val="nil"/>
          <w:between w:val="nil"/>
        </w:pBdr>
        <w:ind w:left="123"/>
        <w:rPr>
          <w:color w:val="000000"/>
          <w:sz w:val="20"/>
          <w:szCs w:val="20"/>
        </w:rPr>
      </w:pPr>
      <w:r>
        <w:rPr>
          <w:noProof/>
          <w:color w:val="000000"/>
          <w:sz w:val="20"/>
          <w:szCs w:val="20"/>
        </w:rPr>
        <mc:AlternateContent>
          <mc:Choice Requires="wps">
            <w:drawing>
              <wp:inline distT="0" distB="0" distL="0" distR="0" wp14:anchorId="26D09BFC" wp14:editId="2BFCCD71">
                <wp:extent cx="9849485" cy="384175"/>
                <wp:effectExtent l="0" t="0" r="0" b="0"/>
                <wp:docPr id="2" name="Rectangle 2"/>
                <wp:cNvGraphicFramePr/>
                <a:graphic xmlns:a="http://schemas.openxmlformats.org/drawingml/2006/main">
                  <a:graphicData uri="http://schemas.microsoft.com/office/word/2010/wordprocessingShape">
                    <wps:wsp>
                      <wps:cNvSpPr/>
                      <wps:spPr>
                        <a:xfrm>
                          <a:off x="440308" y="3606963"/>
                          <a:ext cx="9811385" cy="346075"/>
                        </a:xfrm>
                        <a:prstGeom prst="rect">
                          <a:avLst/>
                        </a:prstGeom>
                        <a:solidFill>
                          <a:srgbClr val="ED2124"/>
                        </a:solidFill>
                        <a:ln>
                          <a:noFill/>
                        </a:ln>
                      </wps:spPr>
                      <wps:txbx>
                        <w:txbxContent>
                          <w:p w14:paraId="4F5664C4" w14:textId="1143CD78" w:rsidR="00987CDF" w:rsidRDefault="00BE2ED7">
                            <w:pPr>
                              <w:spacing w:before="22"/>
                              <w:ind w:left="55" w:firstLine="220"/>
                              <w:textDirection w:val="btLr"/>
                            </w:pPr>
                            <w:r>
                              <w:rPr>
                                <w:b/>
                                <w:color w:val="FFFFFF"/>
                                <w:sz w:val="36"/>
                              </w:rPr>
                              <w:t>Key priorities and Planning 202</w:t>
                            </w:r>
                            <w:r w:rsidR="004D0EED">
                              <w:rPr>
                                <w:b/>
                                <w:color w:val="FFFFFF"/>
                                <w:sz w:val="36"/>
                              </w:rPr>
                              <w:t>5</w:t>
                            </w:r>
                            <w:r>
                              <w:rPr>
                                <w:b/>
                                <w:color w:val="FFFFFF"/>
                                <w:sz w:val="36"/>
                              </w:rPr>
                              <w:t>/202</w:t>
                            </w:r>
                            <w:r w:rsidR="004D0EED">
                              <w:rPr>
                                <w:b/>
                                <w:color w:val="FFFFFF"/>
                                <w:sz w:val="36"/>
                              </w:rPr>
                              <w:t>6</w:t>
                            </w:r>
                            <w:r w:rsidR="0018156E">
                              <w:rPr>
                                <w:b/>
                                <w:color w:val="FFFFFF"/>
                                <w:sz w:val="36"/>
                              </w:rPr>
                              <w:t xml:space="preserve"> Crane Park Primary School 2025/26</w:t>
                            </w:r>
                          </w:p>
                        </w:txbxContent>
                      </wps:txbx>
                      <wps:bodyPr spcFirstLastPara="1" wrap="square" lIns="0" tIns="0" rIns="0" bIns="0" anchor="t" anchorCtr="0">
                        <a:noAutofit/>
                      </wps:bodyPr>
                    </wps:wsp>
                  </a:graphicData>
                </a:graphic>
              </wp:inline>
            </w:drawing>
          </mc:Choice>
          <mc:Fallback>
            <w:pict>
              <v:rect w14:anchorId="26D09BFC" id="Rectangle 2" o:spid="_x0000_s1027" style="width:775.55pt;height:30.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" fillcolor="#ed2124" stroked="f">
                <v:textbox inset="0,0,0,0">
                  <w:txbxContent>
                    <w:p w14:paraId="4F5664C4" w14:textId="1143CD78" w:rsidR="00987CDF" w:rsidRDefault="00BE2ED7">
                      <w:pPr>
                        <w:spacing w:before="22"/>
                        <w:ind w:left="55" w:firstLine="220"/>
                        <w:textDirection w:val="btLr"/>
                      </w:pPr>
                      <w:r>
                        <w:rPr>
                          <w:b/>
                          <w:color w:val="FFFFFF"/>
                          <w:sz w:val="36"/>
                        </w:rPr>
                        <w:t>Key priorities and Planning 202</w:t>
                      </w:r>
                      <w:r w:rsidR="004D0EED">
                        <w:rPr>
                          <w:b/>
                          <w:color w:val="FFFFFF"/>
                          <w:sz w:val="36"/>
                        </w:rPr>
                        <w:t>5</w:t>
                      </w:r>
                      <w:r>
                        <w:rPr>
                          <w:b/>
                          <w:color w:val="FFFFFF"/>
                          <w:sz w:val="36"/>
                        </w:rPr>
                        <w:t>/202</w:t>
                      </w:r>
                      <w:r w:rsidR="004D0EED">
                        <w:rPr>
                          <w:b/>
                          <w:color w:val="FFFFFF"/>
                          <w:sz w:val="36"/>
                        </w:rPr>
                        <w:t>6</w:t>
                      </w:r>
                      <w:r w:rsidR="0018156E">
                        <w:rPr>
                          <w:b/>
                          <w:color w:val="FFFFFF"/>
                          <w:sz w:val="36"/>
                        </w:rPr>
                        <w:t xml:space="preserve"> Crane Park Primary School 2025/26</w:t>
                      </w:r>
                    </w:p>
                  </w:txbxContent>
                </v:textbox>
                <w10:anchorlock/>
              </v:rect>
            </w:pict>
          </mc:Fallback>
        </mc:AlternateContent>
      </w:r>
    </w:p>
    <w:p w14:paraId="3BB7F3D2" w14:textId="77777777" w:rsidR="00987CDF" w:rsidRDefault="00BE2ED7">
      <w:pPr>
        <w:pBdr>
          <w:top w:val="nil"/>
          <w:left w:val="nil"/>
          <w:bottom w:val="nil"/>
          <w:right w:val="nil"/>
          <w:between w:val="nil"/>
        </w:pBdr>
        <w:spacing w:line="331" w:lineRule="auto"/>
        <w:ind w:left="180"/>
        <w:rPr>
          <w:color w:val="000000"/>
          <w:sz w:val="28"/>
          <w:szCs w:val="28"/>
        </w:rPr>
      </w:pPr>
      <w:r>
        <w:rPr>
          <w:color w:val="231F20"/>
          <w:sz w:val="28"/>
          <w:szCs w:val="28"/>
        </w:rPr>
        <w:t>This planning template will allow schools to accurately plan their spending.</w:t>
      </w:r>
    </w:p>
    <w:p w14:paraId="1B1183DA" w14:textId="77777777" w:rsidR="00987CDF" w:rsidRDefault="00987CDF">
      <w:pPr>
        <w:pBdr>
          <w:top w:val="nil"/>
          <w:left w:val="nil"/>
          <w:bottom w:val="nil"/>
          <w:right w:val="nil"/>
          <w:between w:val="nil"/>
        </w:pBdr>
        <w:spacing w:before="4"/>
        <w:rPr>
          <w:color w:val="000000"/>
          <w:sz w:val="15"/>
          <w:szCs w:val="15"/>
        </w:rPr>
      </w:pPr>
    </w:p>
    <w:tbl>
      <w:tblPr>
        <w:tblStyle w:val="a0"/>
        <w:tblW w:w="15735" w:type="dxa"/>
        <w:tblInd w:w="-1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000" w:firstRow="0" w:lastRow="0" w:firstColumn="0" w:lastColumn="0" w:noHBand="0" w:noVBand="0"/>
      </w:tblPr>
      <w:tblGrid>
        <w:gridCol w:w="2835"/>
        <w:gridCol w:w="2835"/>
        <w:gridCol w:w="3686"/>
        <w:gridCol w:w="3969"/>
        <w:gridCol w:w="2410"/>
      </w:tblGrid>
      <w:tr w:rsidR="004D333C" w:rsidRPr="00B811FC" w14:paraId="226968BA" w14:textId="77777777" w:rsidTr="00303B3E">
        <w:trPr>
          <w:trHeight w:val="1103"/>
        </w:trPr>
        <w:tc>
          <w:tcPr>
            <w:tcW w:w="2835" w:type="dxa"/>
            <w:shd w:val="clear" w:color="auto" w:fill="FFCCFF"/>
          </w:tcPr>
          <w:p w14:paraId="09FBFD64" w14:textId="77777777" w:rsidR="004D333C" w:rsidRPr="00B811FC" w:rsidRDefault="004D333C" w:rsidP="004D333C">
            <w:pPr>
              <w:pBdr>
                <w:top w:val="nil"/>
                <w:left w:val="nil"/>
                <w:bottom w:val="nil"/>
                <w:right w:val="nil"/>
                <w:between w:val="nil"/>
              </w:pBdr>
              <w:spacing w:before="18" w:line="232" w:lineRule="auto"/>
              <w:ind w:right="162"/>
              <w:rPr>
                <w:rFonts w:ascii="Arial" w:hAnsi="Arial" w:cs="Arial"/>
                <w:b/>
              </w:rPr>
            </w:pPr>
            <w:r w:rsidRPr="00B811FC">
              <w:rPr>
                <w:rFonts w:ascii="Arial" w:hAnsi="Arial" w:cs="Arial"/>
                <w:b/>
              </w:rPr>
              <w:t>Action – what are you planning to do</w:t>
            </w:r>
          </w:p>
          <w:p w14:paraId="2334ABD6" w14:textId="5A43110C" w:rsidR="004D0EED" w:rsidRPr="00B811FC" w:rsidRDefault="004D0EED" w:rsidP="004D333C">
            <w:pPr>
              <w:pBdr>
                <w:top w:val="nil"/>
                <w:left w:val="nil"/>
                <w:bottom w:val="nil"/>
                <w:right w:val="nil"/>
                <w:between w:val="nil"/>
              </w:pBdr>
              <w:spacing w:before="18" w:line="232" w:lineRule="auto"/>
              <w:ind w:right="162"/>
              <w:rPr>
                <w:rFonts w:ascii="Arial" w:hAnsi="Arial" w:cs="Arial"/>
                <w:b/>
              </w:rPr>
            </w:pPr>
          </w:p>
        </w:tc>
        <w:tc>
          <w:tcPr>
            <w:tcW w:w="2835" w:type="dxa"/>
            <w:shd w:val="clear" w:color="auto" w:fill="FFCCFF"/>
          </w:tcPr>
          <w:p w14:paraId="36B107A9" w14:textId="45BE87DF" w:rsidR="004D333C" w:rsidRPr="00B811FC" w:rsidRDefault="00E134EF" w:rsidP="004D333C">
            <w:pPr>
              <w:pBdr>
                <w:top w:val="nil"/>
                <w:left w:val="nil"/>
                <w:bottom w:val="nil"/>
                <w:right w:val="nil"/>
                <w:between w:val="nil"/>
              </w:pBdr>
              <w:spacing w:before="18" w:line="232" w:lineRule="auto"/>
              <w:ind w:left="79" w:right="131"/>
              <w:rPr>
                <w:rFonts w:ascii="Arial" w:hAnsi="Arial" w:cs="Arial"/>
                <w:b/>
              </w:rPr>
            </w:pPr>
            <w:r w:rsidRPr="00B811FC">
              <w:rPr>
                <w:rFonts w:ascii="Arial" w:hAnsi="Arial" w:cs="Arial"/>
                <w:b/>
              </w:rPr>
              <w:t>Digital Reporting Tool sub category</w:t>
            </w:r>
          </w:p>
        </w:tc>
        <w:tc>
          <w:tcPr>
            <w:tcW w:w="3686" w:type="dxa"/>
            <w:shd w:val="clear" w:color="auto" w:fill="FFCCFF"/>
          </w:tcPr>
          <w:p w14:paraId="407FACD8" w14:textId="77777777" w:rsidR="004D333C" w:rsidRPr="00B811FC" w:rsidRDefault="004D333C" w:rsidP="004D333C">
            <w:pPr>
              <w:pBdr>
                <w:top w:val="nil"/>
                <w:left w:val="nil"/>
                <w:bottom w:val="nil"/>
                <w:right w:val="nil"/>
                <w:between w:val="nil"/>
              </w:pBdr>
              <w:spacing w:before="13"/>
              <w:ind w:left="79"/>
              <w:rPr>
                <w:rFonts w:ascii="Arial" w:hAnsi="Arial" w:cs="Arial"/>
                <w:b/>
                <w:color w:val="231F20"/>
              </w:rPr>
            </w:pPr>
            <w:r w:rsidRPr="00B811FC">
              <w:rPr>
                <w:rFonts w:ascii="Arial" w:hAnsi="Arial" w:cs="Arial"/>
                <w:b/>
                <w:color w:val="231F20"/>
              </w:rPr>
              <w:t>Key Indicator 1</w:t>
            </w:r>
          </w:p>
          <w:p w14:paraId="7D16BB1F" w14:textId="77777777" w:rsidR="004D333C" w:rsidRPr="00B811FC" w:rsidRDefault="004D333C" w:rsidP="004D333C">
            <w:pPr>
              <w:pBdr>
                <w:top w:val="nil"/>
                <w:left w:val="nil"/>
                <w:bottom w:val="nil"/>
                <w:right w:val="nil"/>
                <w:between w:val="nil"/>
              </w:pBdr>
              <w:spacing w:before="13"/>
              <w:ind w:left="79"/>
              <w:rPr>
                <w:rFonts w:ascii="Arial" w:hAnsi="Arial" w:cs="Arial"/>
                <w:b/>
                <w:i/>
                <w:color w:val="231F20"/>
              </w:rPr>
            </w:pPr>
            <w:r w:rsidRPr="00B811FC">
              <w:rPr>
                <w:rFonts w:ascii="Arial" w:hAnsi="Arial" w:cs="Arial"/>
                <w:b/>
                <w:i/>
                <w:color w:val="231F20"/>
              </w:rPr>
              <w:t>Increased confidence, knowledge and skills of all staff in teaching PE and sport</w:t>
            </w:r>
          </w:p>
          <w:p w14:paraId="6C15A09A" w14:textId="77777777" w:rsidR="004D333C" w:rsidRPr="00B811FC" w:rsidRDefault="004D333C" w:rsidP="004D333C">
            <w:pPr>
              <w:pBdr>
                <w:top w:val="nil"/>
                <w:left w:val="nil"/>
                <w:bottom w:val="nil"/>
                <w:right w:val="nil"/>
                <w:between w:val="nil"/>
              </w:pBdr>
              <w:spacing w:before="13"/>
              <w:ind w:left="79"/>
              <w:rPr>
                <w:rFonts w:ascii="Arial" w:hAnsi="Arial" w:cs="Arial"/>
                <w:b/>
                <w:i/>
                <w:color w:val="000000"/>
              </w:rPr>
            </w:pPr>
          </w:p>
          <w:p w14:paraId="14BF1608" w14:textId="77777777" w:rsidR="004D333C" w:rsidRPr="00B811FC" w:rsidRDefault="004D333C" w:rsidP="004D333C">
            <w:pPr>
              <w:pBdr>
                <w:top w:val="nil"/>
                <w:left w:val="nil"/>
                <w:bottom w:val="nil"/>
                <w:right w:val="nil"/>
                <w:between w:val="nil"/>
              </w:pBdr>
              <w:spacing w:before="13"/>
              <w:ind w:left="79"/>
              <w:rPr>
                <w:rFonts w:ascii="Arial" w:hAnsi="Arial" w:cs="Arial"/>
                <w:b/>
                <w:color w:val="000000"/>
              </w:rPr>
            </w:pPr>
            <w:r w:rsidRPr="00B811FC">
              <w:rPr>
                <w:rFonts w:ascii="Arial" w:hAnsi="Arial" w:cs="Arial"/>
                <w:b/>
                <w:color w:val="000000"/>
              </w:rPr>
              <w:t xml:space="preserve">What Impact are you expecting? </w:t>
            </w:r>
            <w:r w:rsidRPr="00B811FC">
              <w:rPr>
                <w:rFonts w:ascii="Arial" w:hAnsi="Arial" w:cs="Arial"/>
                <w:b/>
                <w:color w:val="FF0000"/>
              </w:rPr>
              <w:t xml:space="preserve">(Include evidence) </w:t>
            </w:r>
          </w:p>
        </w:tc>
        <w:tc>
          <w:tcPr>
            <w:tcW w:w="3969" w:type="dxa"/>
            <w:shd w:val="clear" w:color="auto" w:fill="FFCCFF"/>
          </w:tcPr>
          <w:p w14:paraId="01BCDB8B" w14:textId="77777777" w:rsidR="004D333C" w:rsidRPr="00B811FC" w:rsidRDefault="004D333C" w:rsidP="004D333C">
            <w:pPr>
              <w:pBdr>
                <w:top w:val="nil"/>
                <w:left w:val="nil"/>
                <w:bottom w:val="nil"/>
                <w:right w:val="nil"/>
                <w:between w:val="nil"/>
              </w:pBdr>
              <w:spacing w:before="18" w:line="232" w:lineRule="auto"/>
              <w:ind w:left="79"/>
              <w:rPr>
                <w:rFonts w:ascii="Arial" w:hAnsi="Arial" w:cs="Arial"/>
                <w:b/>
                <w:color w:val="000000"/>
              </w:rPr>
            </w:pPr>
            <w:r w:rsidRPr="00B811FC">
              <w:rPr>
                <w:rFonts w:ascii="Arial" w:hAnsi="Arial" w:cs="Arial"/>
                <w:b/>
                <w:color w:val="231F20"/>
              </w:rPr>
              <w:t xml:space="preserve">Actual Impact and how sustainability will be achieved </w:t>
            </w:r>
            <w:r w:rsidRPr="00B811FC">
              <w:rPr>
                <w:rFonts w:ascii="Arial" w:hAnsi="Arial" w:cs="Arial"/>
                <w:b/>
                <w:color w:val="FF0000"/>
              </w:rPr>
              <w:t xml:space="preserve">(include evidence) </w:t>
            </w:r>
          </w:p>
        </w:tc>
        <w:tc>
          <w:tcPr>
            <w:tcW w:w="2410" w:type="dxa"/>
            <w:shd w:val="clear" w:color="auto" w:fill="FFCCFF"/>
          </w:tcPr>
          <w:p w14:paraId="453F2489" w14:textId="77777777" w:rsidR="004D333C" w:rsidRPr="00B811FC" w:rsidRDefault="004D333C" w:rsidP="004D333C">
            <w:pPr>
              <w:pBdr>
                <w:top w:val="nil"/>
                <w:left w:val="nil"/>
                <w:bottom w:val="nil"/>
                <w:right w:val="nil"/>
                <w:between w:val="nil"/>
              </w:pBdr>
              <w:spacing w:before="18" w:line="232" w:lineRule="auto"/>
              <w:ind w:left="79" w:right="93"/>
              <w:rPr>
                <w:rFonts w:ascii="Arial" w:hAnsi="Arial" w:cs="Arial"/>
                <w:b/>
                <w:color w:val="000000"/>
              </w:rPr>
            </w:pPr>
            <w:r w:rsidRPr="00B811FC">
              <w:rPr>
                <w:rFonts w:ascii="Arial" w:hAnsi="Arial" w:cs="Arial"/>
                <w:b/>
                <w:color w:val="231F20"/>
              </w:rPr>
              <w:t xml:space="preserve">Cost </w:t>
            </w:r>
          </w:p>
        </w:tc>
      </w:tr>
      <w:tr w:rsidR="00987CDF" w:rsidRPr="00B811FC" w14:paraId="7A2601D0" w14:textId="77777777" w:rsidTr="00303B3E">
        <w:trPr>
          <w:trHeight w:val="1103"/>
        </w:trPr>
        <w:tc>
          <w:tcPr>
            <w:tcW w:w="2835" w:type="dxa"/>
            <w:shd w:val="clear" w:color="auto" w:fill="auto"/>
          </w:tcPr>
          <w:p w14:paraId="40E36097" w14:textId="77777777" w:rsidR="00987CDF" w:rsidRPr="00B811FC" w:rsidRDefault="00BE2ED7">
            <w:pPr>
              <w:pBdr>
                <w:top w:val="nil"/>
                <w:left w:val="nil"/>
                <w:bottom w:val="nil"/>
                <w:right w:val="nil"/>
                <w:between w:val="nil"/>
              </w:pBdr>
              <w:spacing w:before="18" w:line="235" w:lineRule="auto"/>
              <w:ind w:left="80" w:right="162"/>
              <w:rPr>
                <w:rFonts w:ascii="Arial" w:hAnsi="Arial" w:cs="Arial"/>
                <w:b/>
                <w:color w:val="000000"/>
              </w:rPr>
            </w:pPr>
            <w:r w:rsidRPr="00B811FC">
              <w:rPr>
                <w:rFonts w:ascii="Arial" w:hAnsi="Arial" w:cs="Arial"/>
                <w:b/>
                <w:color w:val="000000"/>
              </w:rPr>
              <w:t xml:space="preserve">CPD for Subject Leaders </w:t>
            </w:r>
          </w:p>
          <w:p w14:paraId="6DFD6375" w14:textId="77777777" w:rsidR="004D0EED" w:rsidRPr="00B811FC" w:rsidRDefault="004D0EED">
            <w:pPr>
              <w:pBdr>
                <w:top w:val="nil"/>
                <w:left w:val="nil"/>
                <w:bottom w:val="nil"/>
                <w:right w:val="nil"/>
                <w:between w:val="nil"/>
              </w:pBdr>
              <w:spacing w:before="18" w:line="235" w:lineRule="auto"/>
              <w:ind w:left="80" w:right="162"/>
              <w:rPr>
                <w:rFonts w:ascii="Arial" w:hAnsi="Arial" w:cs="Arial"/>
                <w:b/>
                <w:color w:val="000000"/>
              </w:rPr>
            </w:pPr>
          </w:p>
          <w:p w14:paraId="2CDD8135" w14:textId="77777777" w:rsidR="00987CDF" w:rsidRPr="00B811FC" w:rsidRDefault="00BE2ED7" w:rsidP="00F270E1">
            <w:pPr>
              <w:pBdr>
                <w:top w:val="nil"/>
                <w:left w:val="nil"/>
                <w:bottom w:val="nil"/>
                <w:right w:val="nil"/>
                <w:between w:val="nil"/>
              </w:pBdr>
              <w:spacing w:before="18" w:line="235" w:lineRule="auto"/>
              <w:ind w:right="162"/>
              <w:rPr>
                <w:rFonts w:ascii="Arial" w:hAnsi="Arial" w:cs="Arial"/>
                <w:color w:val="000000"/>
              </w:rPr>
            </w:pPr>
            <w:r w:rsidRPr="00B811FC">
              <w:rPr>
                <w:rFonts w:ascii="Arial" w:hAnsi="Arial" w:cs="Arial"/>
                <w:color w:val="000000"/>
              </w:rPr>
              <w:t xml:space="preserve">Subject Leaders to attend borough </w:t>
            </w:r>
            <w:r w:rsidR="00331451" w:rsidRPr="00B811FC">
              <w:rPr>
                <w:rFonts w:ascii="Arial" w:hAnsi="Arial" w:cs="Arial"/>
                <w:color w:val="000000"/>
              </w:rPr>
              <w:t xml:space="preserve">HEP </w:t>
            </w:r>
            <w:r w:rsidRPr="00B811FC">
              <w:rPr>
                <w:rFonts w:ascii="Arial" w:hAnsi="Arial" w:cs="Arial"/>
                <w:color w:val="000000"/>
              </w:rPr>
              <w:t xml:space="preserve">CPD events, Subject Leader Forums and annual PE conference. </w:t>
            </w:r>
          </w:p>
          <w:p w14:paraId="059498AD" w14:textId="77777777" w:rsidR="004D333C" w:rsidRPr="00B811FC" w:rsidRDefault="004D333C">
            <w:pPr>
              <w:pBdr>
                <w:top w:val="nil"/>
                <w:left w:val="nil"/>
                <w:bottom w:val="nil"/>
                <w:right w:val="nil"/>
                <w:between w:val="nil"/>
              </w:pBdr>
              <w:spacing w:before="18" w:line="235" w:lineRule="auto"/>
              <w:ind w:left="80" w:right="162"/>
              <w:rPr>
                <w:rFonts w:ascii="Arial" w:hAnsi="Arial" w:cs="Arial"/>
                <w:color w:val="000000"/>
              </w:rPr>
            </w:pPr>
          </w:p>
          <w:p w14:paraId="30B1D015" w14:textId="77777777" w:rsidR="004D333C" w:rsidRPr="00B811FC" w:rsidRDefault="004D333C" w:rsidP="004D333C">
            <w:pPr>
              <w:rPr>
                <w:rFonts w:ascii="Arial" w:hAnsi="Arial" w:cs="Arial"/>
              </w:rPr>
            </w:pPr>
            <w:r w:rsidRPr="00B811FC">
              <w:rPr>
                <w:rFonts w:ascii="Arial" w:hAnsi="Arial" w:cs="Arial"/>
              </w:rPr>
              <w:t xml:space="preserve">Sport Impact to support </w:t>
            </w:r>
            <w:r w:rsidR="00FE4FC2" w:rsidRPr="00B811FC">
              <w:rPr>
                <w:rFonts w:ascii="Arial" w:hAnsi="Arial" w:cs="Arial"/>
              </w:rPr>
              <w:t>Subject Lead in their role:</w:t>
            </w:r>
          </w:p>
          <w:p w14:paraId="0045D6EC" w14:textId="77777777" w:rsidR="004D333C" w:rsidRPr="00B811FC" w:rsidRDefault="004D333C" w:rsidP="004D333C">
            <w:pPr>
              <w:rPr>
                <w:rFonts w:ascii="Arial" w:hAnsi="Arial" w:cs="Arial"/>
              </w:rPr>
            </w:pPr>
          </w:p>
          <w:p w14:paraId="1252C4E0" w14:textId="77777777" w:rsidR="004D333C" w:rsidRPr="00B811FC" w:rsidRDefault="004D333C" w:rsidP="004D333C">
            <w:pPr>
              <w:rPr>
                <w:rFonts w:ascii="Arial" w:hAnsi="Arial" w:cs="Arial"/>
              </w:rPr>
            </w:pPr>
            <w:r w:rsidRPr="00B811FC">
              <w:rPr>
                <w:rFonts w:ascii="Arial" w:hAnsi="Arial" w:cs="Arial"/>
              </w:rPr>
              <w:t>Support with Action Planning</w:t>
            </w:r>
            <w:r w:rsidR="00970508" w:rsidRPr="00B811FC">
              <w:rPr>
                <w:rFonts w:ascii="Arial" w:hAnsi="Arial" w:cs="Arial"/>
              </w:rPr>
              <w:t>, curriculum planning</w:t>
            </w:r>
            <w:r w:rsidRPr="00B811FC">
              <w:rPr>
                <w:rFonts w:ascii="Arial" w:hAnsi="Arial" w:cs="Arial"/>
              </w:rPr>
              <w:t xml:space="preserve"> and reviewing</w:t>
            </w:r>
          </w:p>
          <w:p w14:paraId="0C5779A4" w14:textId="77777777" w:rsidR="004D333C" w:rsidRPr="00B811FC" w:rsidRDefault="004D333C" w:rsidP="004D333C">
            <w:pPr>
              <w:rPr>
                <w:rFonts w:ascii="Arial" w:hAnsi="Arial" w:cs="Arial"/>
              </w:rPr>
            </w:pPr>
          </w:p>
          <w:p w14:paraId="12E22F65" w14:textId="7141B0A9" w:rsidR="004D333C" w:rsidRPr="00B811FC" w:rsidRDefault="004D333C" w:rsidP="004D333C">
            <w:pPr>
              <w:rPr>
                <w:rFonts w:ascii="Arial" w:hAnsi="Arial" w:cs="Arial"/>
              </w:rPr>
            </w:pPr>
            <w:r w:rsidRPr="00B811FC">
              <w:rPr>
                <w:rFonts w:ascii="Arial" w:hAnsi="Arial" w:cs="Arial"/>
              </w:rPr>
              <w:t xml:space="preserve">Support with </w:t>
            </w:r>
            <w:r w:rsidR="0018156E" w:rsidRPr="00B811FC">
              <w:rPr>
                <w:rFonts w:ascii="Arial" w:hAnsi="Arial" w:cs="Arial"/>
              </w:rPr>
              <w:t>Platinum Games Mark Application</w:t>
            </w:r>
          </w:p>
          <w:p w14:paraId="0A40EC9E" w14:textId="77777777" w:rsidR="004D333C" w:rsidRPr="00B811FC" w:rsidRDefault="004D333C" w:rsidP="004D333C">
            <w:pPr>
              <w:rPr>
                <w:rFonts w:ascii="Arial" w:hAnsi="Arial" w:cs="Arial"/>
              </w:rPr>
            </w:pPr>
          </w:p>
          <w:p w14:paraId="77C22257" w14:textId="735A67B5" w:rsidR="004D333C" w:rsidRPr="00B811FC" w:rsidRDefault="004D333C" w:rsidP="004D333C">
            <w:pPr>
              <w:rPr>
                <w:rFonts w:ascii="Arial" w:hAnsi="Arial" w:cs="Arial"/>
              </w:rPr>
            </w:pPr>
            <w:r w:rsidRPr="00B811FC">
              <w:rPr>
                <w:rFonts w:ascii="Arial" w:hAnsi="Arial" w:cs="Arial"/>
              </w:rPr>
              <w:t xml:space="preserve">Keep up to date with latest CPD opportunities and resources. </w:t>
            </w:r>
          </w:p>
          <w:p w14:paraId="6E497992" w14:textId="13C9C8C2" w:rsidR="002178ED" w:rsidRPr="00B811FC" w:rsidRDefault="002178ED" w:rsidP="004D333C">
            <w:pPr>
              <w:rPr>
                <w:rFonts w:ascii="Arial" w:hAnsi="Arial" w:cs="Arial"/>
              </w:rPr>
            </w:pPr>
          </w:p>
          <w:p w14:paraId="09C2CAD9" w14:textId="4229132B" w:rsidR="00987CDF" w:rsidRPr="00303B3E" w:rsidRDefault="002178ED" w:rsidP="00303B3E">
            <w:pPr>
              <w:rPr>
                <w:rFonts w:ascii="Arial" w:hAnsi="Arial" w:cs="Arial"/>
              </w:rPr>
            </w:pPr>
            <w:r w:rsidRPr="00B811FC">
              <w:rPr>
                <w:rFonts w:ascii="Arial" w:hAnsi="Arial" w:cs="Arial"/>
              </w:rPr>
              <w:t xml:space="preserve">Attendance at HEP training (Hounslow Education Partnership) </w:t>
            </w:r>
          </w:p>
        </w:tc>
        <w:tc>
          <w:tcPr>
            <w:tcW w:w="2835" w:type="dxa"/>
            <w:shd w:val="clear" w:color="auto" w:fill="DBE5F1" w:themeFill="accent1" w:themeFillTint="33"/>
          </w:tcPr>
          <w:p w14:paraId="6040FEA4" w14:textId="55A715B5" w:rsidR="004D333C" w:rsidRPr="00B811FC" w:rsidRDefault="004D333C">
            <w:pPr>
              <w:pBdr>
                <w:top w:val="nil"/>
                <w:left w:val="nil"/>
                <w:bottom w:val="nil"/>
                <w:right w:val="nil"/>
                <w:between w:val="nil"/>
              </w:pBdr>
              <w:spacing w:before="18" w:line="235" w:lineRule="auto"/>
              <w:ind w:right="131"/>
              <w:rPr>
                <w:rFonts w:ascii="Arial" w:hAnsi="Arial" w:cs="Arial"/>
                <w:color w:val="000000" w:themeColor="text1"/>
              </w:rPr>
            </w:pPr>
          </w:p>
          <w:p w14:paraId="5F7F8A56" w14:textId="77777777" w:rsidR="00E134EF" w:rsidRPr="00B811FC" w:rsidRDefault="00E134EF" w:rsidP="00E134EF">
            <w:pPr>
              <w:pBdr>
                <w:top w:val="nil"/>
                <w:left w:val="nil"/>
                <w:bottom w:val="nil"/>
                <w:right w:val="nil"/>
                <w:between w:val="nil"/>
              </w:pBdr>
              <w:spacing w:before="18" w:line="235" w:lineRule="auto"/>
              <w:ind w:left="80" w:right="162"/>
              <w:rPr>
                <w:rFonts w:ascii="Arial" w:hAnsi="Arial" w:cs="Arial"/>
                <w:color w:val="000000" w:themeColor="text1"/>
              </w:rPr>
            </w:pPr>
          </w:p>
          <w:p w14:paraId="7B551737" w14:textId="77777777" w:rsidR="00F270E1" w:rsidRDefault="00F270E1" w:rsidP="00E134EF">
            <w:pPr>
              <w:pBdr>
                <w:top w:val="nil"/>
                <w:left w:val="nil"/>
                <w:bottom w:val="nil"/>
                <w:right w:val="nil"/>
                <w:between w:val="nil"/>
              </w:pBdr>
              <w:spacing w:before="18" w:line="235" w:lineRule="auto"/>
              <w:ind w:left="80" w:right="162"/>
              <w:rPr>
                <w:rFonts w:ascii="Arial" w:hAnsi="Arial" w:cs="Arial"/>
                <w:color w:val="0070C0"/>
              </w:rPr>
            </w:pPr>
          </w:p>
          <w:p w14:paraId="05F8AA08" w14:textId="00814C34" w:rsidR="00E134EF" w:rsidRPr="00B811FC" w:rsidRDefault="00E134EF" w:rsidP="00E134EF">
            <w:pPr>
              <w:pBdr>
                <w:top w:val="nil"/>
                <w:left w:val="nil"/>
                <w:bottom w:val="nil"/>
                <w:right w:val="nil"/>
                <w:between w:val="nil"/>
              </w:pBdr>
              <w:spacing w:before="18" w:line="235" w:lineRule="auto"/>
              <w:ind w:left="80" w:right="162"/>
              <w:rPr>
                <w:rFonts w:ascii="Arial" w:hAnsi="Arial" w:cs="Arial"/>
                <w:color w:val="0070C0"/>
              </w:rPr>
            </w:pPr>
            <w:r w:rsidRPr="00B811FC">
              <w:rPr>
                <w:rFonts w:ascii="Arial" w:hAnsi="Arial" w:cs="Arial"/>
                <w:color w:val="0070C0"/>
              </w:rPr>
              <w:t>CPD- Conference- External Training Course</w:t>
            </w:r>
          </w:p>
          <w:p w14:paraId="336D285F" w14:textId="7DB29AD3" w:rsidR="00E134EF" w:rsidRPr="00B811FC" w:rsidRDefault="00E134EF" w:rsidP="00E134EF">
            <w:pPr>
              <w:pBdr>
                <w:top w:val="nil"/>
                <w:left w:val="nil"/>
                <w:bottom w:val="nil"/>
                <w:right w:val="nil"/>
                <w:between w:val="nil"/>
              </w:pBdr>
              <w:spacing w:before="18" w:line="235" w:lineRule="auto"/>
              <w:ind w:left="80" w:right="162"/>
              <w:rPr>
                <w:rFonts w:ascii="Arial" w:hAnsi="Arial" w:cs="Arial"/>
                <w:color w:val="0070C0"/>
              </w:rPr>
            </w:pPr>
          </w:p>
          <w:p w14:paraId="47EA9A72" w14:textId="0E33E2C1" w:rsidR="00E134EF" w:rsidRPr="00B811FC" w:rsidRDefault="00E134EF" w:rsidP="00E134EF">
            <w:pPr>
              <w:pBdr>
                <w:top w:val="nil"/>
                <w:left w:val="nil"/>
                <w:bottom w:val="nil"/>
                <w:right w:val="nil"/>
                <w:between w:val="nil"/>
              </w:pBdr>
              <w:spacing w:before="18" w:line="235" w:lineRule="auto"/>
              <w:ind w:left="80" w:right="162"/>
              <w:rPr>
                <w:rFonts w:ascii="Arial" w:hAnsi="Arial" w:cs="Arial"/>
                <w:color w:val="0070C0"/>
              </w:rPr>
            </w:pPr>
          </w:p>
          <w:p w14:paraId="778EC9B2" w14:textId="3BDCABB9" w:rsidR="00E134EF" w:rsidRPr="00B811FC" w:rsidRDefault="00E134EF" w:rsidP="00E134EF">
            <w:pPr>
              <w:pBdr>
                <w:top w:val="nil"/>
                <w:left w:val="nil"/>
                <w:bottom w:val="nil"/>
                <w:right w:val="nil"/>
                <w:between w:val="nil"/>
              </w:pBdr>
              <w:spacing w:before="18" w:line="235" w:lineRule="auto"/>
              <w:ind w:left="80" w:right="162"/>
              <w:rPr>
                <w:rFonts w:ascii="Arial" w:hAnsi="Arial" w:cs="Arial"/>
                <w:color w:val="0070C0"/>
              </w:rPr>
            </w:pPr>
          </w:p>
          <w:p w14:paraId="6F41E70E" w14:textId="77777777" w:rsidR="00E134EF" w:rsidRPr="00B811FC" w:rsidRDefault="00E134EF" w:rsidP="00E134EF">
            <w:pPr>
              <w:pBdr>
                <w:top w:val="nil"/>
                <w:left w:val="nil"/>
                <w:bottom w:val="nil"/>
                <w:right w:val="nil"/>
                <w:between w:val="nil"/>
              </w:pBdr>
              <w:spacing w:before="18" w:line="235" w:lineRule="auto"/>
              <w:ind w:left="80" w:right="162"/>
              <w:rPr>
                <w:rFonts w:ascii="Arial" w:hAnsi="Arial" w:cs="Arial"/>
                <w:color w:val="0070C0"/>
              </w:rPr>
            </w:pPr>
          </w:p>
          <w:p w14:paraId="1BB4AE01" w14:textId="2366636C" w:rsidR="00E134EF" w:rsidRPr="00B811FC" w:rsidRDefault="00E134EF" w:rsidP="00F270E1">
            <w:pPr>
              <w:pBdr>
                <w:top w:val="nil"/>
                <w:left w:val="nil"/>
                <w:bottom w:val="nil"/>
                <w:right w:val="nil"/>
                <w:between w:val="nil"/>
              </w:pBdr>
              <w:spacing w:before="18" w:line="235" w:lineRule="auto"/>
              <w:ind w:right="162"/>
              <w:rPr>
                <w:rFonts w:ascii="Arial" w:hAnsi="Arial" w:cs="Arial"/>
                <w:color w:val="0070C0"/>
              </w:rPr>
            </w:pPr>
            <w:r w:rsidRPr="00B811FC">
              <w:rPr>
                <w:rFonts w:ascii="Arial" w:hAnsi="Arial" w:cs="Arial"/>
                <w:color w:val="0070C0"/>
              </w:rPr>
              <w:t>CPD-Internal Learning and development</w:t>
            </w:r>
          </w:p>
          <w:p w14:paraId="3875CCF8" w14:textId="77777777" w:rsidR="00987CDF" w:rsidRPr="00B811FC" w:rsidRDefault="00987CDF">
            <w:pPr>
              <w:pBdr>
                <w:top w:val="nil"/>
                <w:left w:val="nil"/>
                <w:bottom w:val="nil"/>
                <w:right w:val="nil"/>
                <w:between w:val="nil"/>
              </w:pBdr>
              <w:spacing w:before="18" w:line="235" w:lineRule="auto"/>
              <w:ind w:right="131"/>
              <w:rPr>
                <w:rFonts w:ascii="Arial" w:hAnsi="Arial" w:cs="Arial"/>
                <w:color w:val="000000"/>
              </w:rPr>
            </w:pPr>
          </w:p>
        </w:tc>
        <w:tc>
          <w:tcPr>
            <w:tcW w:w="3686" w:type="dxa"/>
            <w:shd w:val="clear" w:color="auto" w:fill="auto"/>
          </w:tcPr>
          <w:p w14:paraId="6F14A543" w14:textId="77777777" w:rsidR="0022025C" w:rsidRDefault="0022025C" w:rsidP="0022025C">
            <w:pPr>
              <w:pStyle w:val="ListParagraph"/>
              <w:pBdr>
                <w:top w:val="nil"/>
                <w:left w:val="nil"/>
                <w:bottom w:val="nil"/>
                <w:right w:val="nil"/>
                <w:between w:val="nil"/>
              </w:pBdr>
              <w:spacing w:before="18" w:line="235" w:lineRule="auto"/>
              <w:ind w:left="799"/>
              <w:rPr>
                <w:rFonts w:ascii="Arial" w:hAnsi="Arial" w:cs="Arial"/>
                <w:color w:val="000000"/>
              </w:rPr>
            </w:pPr>
          </w:p>
          <w:p w14:paraId="24338F39" w14:textId="77777777" w:rsidR="00F270E1" w:rsidRPr="00B811FC" w:rsidRDefault="00F270E1" w:rsidP="0022025C">
            <w:pPr>
              <w:pStyle w:val="ListParagraph"/>
              <w:pBdr>
                <w:top w:val="nil"/>
                <w:left w:val="nil"/>
                <w:bottom w:val="nil"/>
                <w:right w:val="nil"/>
                <w:between w:val="nil"/>
              </w:pBdr>
              <w:spacing w:before="18" w:line="235" w:lineRule="auto"/>
              <w:ind w:left="799"/>
              <w:rPr>
                <w:rFonts w:ascii="Arial" w:hAnsi="Arial" w:cs="Arial"/>
                <w:color w:val="000000"/>
              </w:rPr>
            </w:pPr>
          </w:p>
          <w:p w14:paraId="1A451572" w14:textId="276BD69A" w:rsidR="00E907B3" w:rsidRPr="00B811FC" w:rsidRDefault="00BE2ED7" w:rsidP="00E907B3">
            <w:pPr>
              <w:pStyle w:val="ListParagraph"/>
              <w:numPr>
                <w:ilvl w:val="0"/>
                <w:numId w:val="8"/>
              </w:numPr>
              <w:pBdr>
                <w:top w:val="nil"/>
                <w:left w:val="nil"/>
                <w:bottom w:val="nil"/>
                <w:right w:val="nil"/>
                <w:between w:val="nil"/>
              </w:pBdr>
              <w:spacing w:before="18" w:line="235" w:lineRule="auto"/>
              <w:rPr>
                <w:rFonts w:ascii="Arial" w:hAnsi="Arial" w:cs="Arial"/>
                <w:color w:val="000000"/>
              </w:rPr>
            </w:pPr>
            <w:r w:rsidRPr="00B811FC">
              <w:rPr>
                <w:rFonts w:ascii="Arial" w:hAnsi="Arial" w:cs="Arial"/>
                <w:color w:val="000000"/>
              </w:rPr>
              <w:t>The subject leader is supported in their own C</w:t>
            </w:r>
            <w:r w:rsidR="004D333C" w:rsidRPr="00B811FC">
              <w:rPr>
                <w:rFonts w:ascii="Arial" w:hAnsi="Arial" w:cs="Arial"/>
                <w:color w:val="000000"/>
              </w:rPr>
              <w:t>PD</w:t>
            </w:r>
            <w:r w:rsidRPr="00B811FC">
              <w:rPr>
                <w:rFonts w:ascii="Arial" w:hAnsi="Arial" w:cs="Arial"/>
                <w:color w:val="000000"/>
              </w:rPr>
              <w:t xml:space="preserve"> and development. </w:t>
            </w:r>
          </w:p>
          <w:p w14:paraId="228797F0" w14:textId="77777777" w:rsidR="00303B3E" w:rsidRDefault="00303B3E" w:rsidP="00303B3E">
            <w:pPr>
              <w:pStyle w:val="ListParagraph"/>
              <w:pBdr>
                <w:top w:val="nil"/>
                <w:left w:val="nil"/>
                <w:bottom w:val="nil"/>
                <w:right w:val="nil"/>
                <w:between w:val="nil"/>
              </w:pBdr>
              <w:spacing w:before="18" w:line="235" w:lineRule="auto"/>
              <w:ind w:left="360"/>
              <w:rPr>
                <w:rFonts w:ascii="Arial" w:hAnsi="Arial" w:cs="Arial"/>
                <w:color w:val="000000"/>
              </w:rPr>
            </w:pPr>
          </w:p>
          <w:p w14:paraId="67547799" w14:textId="5229A40E" w:rsidR="004D333C" w:rsidRPr="00B811FC" w:rsidRDefault="00BE2ED7" w:rsidP="00DB16DE">
            <w:pPr>
              <w:pStyle w:val="ListParagraph"/>
              <w:numPr>
                <w:ilvl w:val="0"/>
                <w:numId w:val="8"/>
              </w:numPr>
              <w:pBdr>
                <w:top w:val="nil"/>
                <w:left w:val="nil"/>
                <w:bottom w:val="nil"/>
                <w:right w:val="nil"/>
                <w:between w:val="nil"/>
              </w:pBdr>
              <w:spacing w:before="18" w:line="235" w:lineRule="auto"/>
              <w:rPr>
                <w:rFonts w:ascii="Arial" w:hAnsi="Arial" w:cs="Arial"/>
                <w:color w:val="000000"/>
              </w:rPr>
            </w:pPr>
            <w:r w:rsidRPr="00B811FC">
              <w:rPr>
                <w:rFonts w:ascii="Arial" w:hAnsi="Arial" w:cs="Arial"/>
                <w:color w:val="000000"/>
              </w:rPr>
              <w:t>Teachers feel supported by the subject leader.</w:t>
            </w:r>
          </w:p>
          <w:p w14:paraId="6BBAD785" w14:textId="79EAFD87" w:rsidR="0022025C" w:rsidRPr="00B811FC" w:rsidRDefault="0022025C" w:rsidP="00B811FC">
            <w:pPr>
              <w:pBdr>
                <w:top w:val="nil"/>
                <w:left w:val="nil"/>
                <w:bottom w:val="nil"/>
                <w:right w:val="nil"/>
                <w:between w:val="nil"/>
              </w:pBdr>
              <w:spacing w:before="18" w:line="235" w:lineRule="auto"/>
              <w:rPr>
                <w:rFonts w:ascii="Arial" w:hAnsi="Arial" w:cs="Arial"/>
                <w:color w:val="000000"/>
              </w:rPr>
            </w:pPr>
          </w:p>
          <w:p w14:paraId="4A6A7C84" w14:textId="66E833D5" w:rsidR="0022025C" w:rsidRPr="00B811FC" w:rsidRDefault="0022025C" w:rsidP="0022025C">
            <w:pPr>
              <w:pStyle w:val="ListParagraph"/>
              <w:numPr>
                <w:ilvl w:val="0"/>
                <w:numId w:val="8"/>
              </w:numPr>
              <w:pBdr>
                <w:top w:val="nil"/>
                <w:left w:val="nil"/>
                <w:bottom w:val="nil"/>
                <w:right w:val="nil"/>
                <w:between w:val="nil"/>
              </w:pBdr>
              <w:spacing w:before="18" w:line="235" w:lineRule="auto"/>
              <w:rPr>
                <w:rFonts w:ascii="Arial" w:hAnsi="Arial" w:cs="Arial"/>
                <w:color w:val="000000"/>
              </w:rPr>
            </w:pPr>
            <w:r w:rsidRPr="00B811FC">
              <w:rPr>
                <w:rFonts w:ascii="Arial" w:hAnsi="Arial" w:cs="Arial"/>
                <w:color w:val="000000"/>
              </w:rPr>
              <w:t>Subject lead will be supported in how to complete application. This will mean the school gets the best chance of achieving Platinum</w:t>
            </w:r>
          </w:p>
          <w:p w14:paraId="70C87A56" w14:textId="560A2E2D" w:rsidR="0022025C" w:rsidRPr="00B811FC" w:rsidRDefault="0022025C" w:rsidP="00B811FC">
            <w:pPr>
              <w:pBdr>
                <w:top w:val="nil"/>
                <w:left w:val="nil"/>
                <w:bottom w:val="nil"/>
                <w:right w:val="nil"/>
                <w:between w:val="nil"/>
              </w:pBdr>
              <w:spacing w:before="18" w:line="235" w:lineRule="auto"/>
              <w:rPr>
                <w:rFonts w:ascii="Arial" w:hAnsi="Arial" w:cs="Arial"/>
                <w:color w:val="000000"/>
              </w:rPr>
            </w:pPr>
          </w:p>
          <w:p w14:paraId="12BAB6E2" w14:textId="53472E65" w:rsidR="00987CDF" w:rsidRPr="00303B3E" w:rsidRDefault="0022025C" w:rsidP="00303B3E">
            <w:pPr>
              <w:pStyle w:val="ListParagraph"/>
              <w:numPr>
                <w:ilvl w:val="0"/>
                <w:numId w:val="8"/>
              </w:numPr>
              <w:pBdr>
                <w:top w:val="nil"/>
                <w:left w:val="nil"/>
                <w:bottom w:val="nil"/>
                <w:right w:val="nil"/>
                <w:between w:val="nil"/>
              </w:pBdr>
              <w:spacing w:before="18" w:line="235" w:lineRule="auto"/>
              <w:ind w:right="131"/>
              <w:rPr>
                <w:rFonts w:ascii="Arial" w:hAnsi="Arial" w:cs="Arial"/>
                <w:color w:val="000000"/>
              </w:rPr>
            </w:pPr>
            <w:r w:rsidRPr="00B811FC">
              <w:rPr>
                <w:rFonts w:ascii="Arial" w:hAnsi="Arial" w:cs="Arial"/>
                <w:color w:val="000000"/>
              </w:rPr>
              <w:t xml:space="preserve">RD will be kept up to date with relevant </w:t>
            </w:r>
            <w:r w:rsidR="00870C63" w:rsidRPr="00B811FC">
              <w:rPr>
                <w:rFonts w:ascii="Arial" w:hAnsi="Arial" w:cs="Arial"/>
                <w:color w:val="000000"/>
              </w:rPr>
              <w:t>news about the changes for next year when SSPs return</w:t>
            </w:r>
          </w:p>
        </w:tc>
        <w:tc>
          <w:tcPr>
            <w:tcW w:w="3969" w:type="dxa"/>
            <w:shd w:val="clear" w:color="auto" w:fill="auto"/>
          </w:tcPr>
          <w:p w14:paraId="3E53725D" w14:textId="56C2BF70" w:rsidR="00987CDF" w:rsidRDefault="004D0EED">
            <w:pPr>
              <w:widowControl/>
              <w:rPr>
                <w:rFonts w:ascii="Arial" w:hAnsi="Arial" w:cs="Arial"/>
                <w:color w:val="000000"/>
              </w:rPr>
            </w:pPr>
            <w:r w:rsidRPr="00B811FC">
              <w:rPr>
                <w:rFonts w:ascii="Arial" w:hAnsi="Arial" w:cs="Arial"/>
                <w:color w:val="000000"/>
              </w:rPr>
              <w:t xml:space="preserve"> </w:t>
            </w:r>
          </w:p>
          <w:p w14:paraId="47CB6136" w14:textId="77777777" w:rsidR="00F270E1" w:rsidRPr="00B811FC" w:rsidRDefault="00F270E1">
            <w:pPr>
              <w:widowControl/>
              <w:rPr>
                <w:rFonts w:ascii="Arial" w:eastAsia="Times New Roman" w:hAnsi="Arial" w:cs="Arial"/>
                <w:highlight w:val="yellow"/>
              </w:rPr>
            </w:pPr>
          </w:p>
          <w:p w14:paraId="6DEBD646" w14:textId="77777777" w:rsidR="00987CDF" w:rsidRPr="00B811FC" w:rsidRDefault="0022025C" w:rsidP="00B811FC">
            <w:pPr>
              <w:pStyle w:val="ListParagraph"/>
              <w:widowControl/>
              <w:numPr>
                <w:ilvl w:val="0"/>
                <w:numId w:val="8"/>
              </w:numPr>
              <w:rPr>
                <w:rFonts w:ascii="Arial" w:hAnsi="Arial" w:cs="Arial"/>
                <w:b/>
                <w:color w:val="231F20"/>
              </w:rPr>
            </w:pPr>
            <w:r w:rsidRPr="00B811FC">
              <w:rPr>
                <w:rFonts w:ascii="Arial" w:hAnsi="Arial" w:cs="Arial"/>
                <w:color w:val="231F20"/>
              </w:rPr>
              <w:t>We intend to continue to work with Sport Impact in the future to maintain opportunities for CPD</w:t>
            </w:r>
          </w:p>
          <w:p w14:paraId="048FA5BD" w14:textId="77777777" w:rsidR="0022025C" w:rsidRPr="00B811FC" w:rsidRDefault="0022025C" w:rsidP="00B811FC">
            <w:pPr>
              <w:pStyle w:val="ListParagraph"/>
              <w:widowControl/>
              <w:ind w:left="360"/>
              <w:rPr>
                <w:rFonts w:ascii="Arial" w:hAnsi="Arial" w:cs="Arial"/>
                <w:b/>
                <w:color w:val="231F20"/>
              </w:rPr>
            </w:pPr>
          </w:p>
          <w:p w14:paraId="7199FF3F" w14:textId="123B17ED" w:rsidR="0022025C" w:rsidRPr="00B811FC" w:rsidRDefault="0022025C" w:rsidP="00B811FC">
            <w:pPr>
              <w:pStyle w:val="ListParagraph"/>
              <w:widowControl/>
              <w:numPr>
                <w:ilvl w:val="0"/>
                <w:numId w:val="8"/>
              </w:numPr>
              <w:rPr>
                <w:rFonts w:ascii="Arial" w:hAnsi="Arial" w:cs="Arial"/>
                <w:color w:val="231F20"/>
              </w:rPr>
            </w:pPr>
            <w:r w:rsidRPr="00B811FC">
              <w:rPr>
                <w:rFonts w:ascii="Arial" w:hAnsi="Arial" w:cs="Arial"/>
                <w:color w:val="231F20"/>
              </w:rPr>
              <w:t xml:space="preserve">RD has been given training throughout the year that makes sure she is up to date with current trends and the </w:t>
            </w:r>
            <w:r w:rsidR="00B811FC" w:rsidRPr="00B811FC">
              <w:rPr>
                <w:rFonts w:ascii="Arial" w:hAnsi="Arial" w:cs="Arial"/>
                <w:color w:val="231F20"/>
              </w:rPr>
              <w:t>ever-changing</w:t>
            </w:r>
            <w:r w:rsidRPr="00B811FC">
              <w:rPr>
                <w:rFonts w:ascii="Arial" w:hAnsi="Arial" w:cs="Arial"/>
                <w:color w:val="231F20"/>
              </w:rPr>
              <w:t xml:space="preserve"> landscape within PE</w:t>
            </w:r>
          </w:p>
          <w:p w14:paraId="278E5384" w14:textId="77777777" w:rsidR="00E2181A" w:rsidRPr="00B811FC" w:rsidRDefault="00E2181A" w:rsidP="00B811FC">
            <w:pPr>
              <w:pStyle w:val="ListParagraph"/>
              <w:ind w:left="281"/>
              <w:rPr>
                <w:rFonts w:ascii="Arial" w:hAnsi="Arial" w:cs="Arial"/>
                <w:color w:val="231F20"/>
              </w:rPr>
            </w:pPr>
          </w:p>
          <w:p w14:paraId="5E0CAE79" w14:textId="33AC429D" w:rsidR="00E2181A" w:rsidRPr="00B811FC" w:rsidRDefault="00E2181A" w:rsidP="00B811FC">
            <w:pPr>
              <w:pStyle w:val="ListParagraph"/>
              <w:widowControl/>
              <w:numPr>
                <w:ilvl w:val="0"/>
                <w:numId w:val="8"/>
              </w:numPr>
              <w:rPr>
                <w:rFonts w:ascii="Arial" w:hAnsi="Arial" w:cs="Arial"/>
                <w:color w:val="231F20"/>
              </w:rPr>
            </w:pPr>
            <w:r w:rsidRPr="00B811FC">
              <w:rPr>
                <w:rFonts w:ascii="Arial" w:hAnsi="Arial" w:cs="Arial"/>
                <w:color w:val="231F20"/>
              </w:rPr>
              <w:t>RD attended Little Sticks Golf course.</w:t>
            </w:r>
          </w:p>
          <w:p w14:paraId="58C4CA62" w14:textId="77777777" w:rsidR="00E2181A" w:rsidRPr="00B811FC" w:rsidRDefault="00E2181A" w:rsidP="00B811FC">
            <w:pPr>
              <w:pStyle w:val="ListParagraph"/>
              <w:ind w:left="281"/>
              <w:rPr>
                <w:rFonts w:ascii="Arial" w:hAnsi="Arial" w:cs="Arial"/>
                <w:color w:val="231F20"/>
              </w:rPr>
            </w:pPr>
          </w:p>
          <w:p w14:paraId="1D9F8304" w14:textId="09098B5B" w:rsidR="0022025C" w:rsidRPr="00B811FC" w:rsidRDefault="00E2181A" w:rsidP="00B811FC">
            <w:pPr>
              <w:pStyle w:val="ListParagraph"/>
              <w:widowControl/>
              <w:numPr>
                <w:ilvl w:val="0"/>
                <w:numId w:val="8"/>
              </w:numPr>
              <w:rPr>
                <w:rFonts w:ascii="Arial" w:hAnsi="Arial" w:cs="Arial"/>
                <w:color w:val="231F20"/>
              </w:rPr>
            </w:pPr>
            <w:r w:rsidRPr="00B811FC">
              <w:rPr>
                <w:rFonts w:ascii="Arial" w:hAnsi="Arial" w:cs="Arial"/>
                <w:color w:val="231F20"/>
              </w:rPr>
              <w:t>RD attended HEP meetings over the year.</w:t>
            </w:r>
          </w:p>
          <w:p w14:paraId="2B2AF42B" w14:textId="77777777" w:rsidR="0022025C" w:rsidRPr="00B811FC" w:rsidRDefault="0022025C" w:rsidP="00B811FC">
            <w:pPr>
              <w:widowControl/>
              <w:rPr>
                <w:rFonts w:ascii="Arial" w:hAnsi="Arial" w:cs="Arial"/>
                <w:color w:val="231F20"/>
              </w:rPr>
            </w:pPr>
          </w:p>
          <w:p w14:paraId="225740F7" w14:textId="7C17B763" w:rsidR="00870C63" w:rsidRPr="00303B3E" w:rsidRDefault="0022025C" w:rsidP="00E2181A">
            <w:pPr>
              <w:pStyle w:val="ListParagraph"/>
              <w:widowControl/>
              <w:numPr>
                <w:ilvl w:val="0"/>
                <w:numId w:val="8"/>
              </w:numPr>
              <w:rPr>
                <w:rFonts w:ascii="Arial" w:hAnsi="Arial" w:cs="Arial"/>
                <w:color w:val="231F20"/>
              </w:rPr>
            </w:pPr>
            <w:r w:rsidRPr="00B811FC">
              <w:rPr>
                <w:rFonts w:ascii="Arial" w:hAnsi="Arial" w:cs="Arial"/>
                <w:color w:val="231F20"/>
              </w:rPr>
              <w:t>The Platinum award lasts for 2 years so the process does not have to be repeated next year</w:t>
            </w:r>
          </w:p>
        </w:tc>
        <w:tc>
          <w:tcPr>
            <w:tcW w:w="2410" w:type="dxa"/>
            <w:shd w:val="clear" w:color="auto" w:fill="auto"/>
          </w:tcPr>
          <w:p w14:paraId="3B8ECD34" w14:textId="77777777" w:rsidR="00F270E1" w:rsidRDefault="00F270E1" w:rsidP="00970508">
            <w:pPr>
              <w:spacing w:before="18" w:line="235" w:lineRule="auto"/>
              <w:ind w:right="131"/>
              <w:rPr>
                <w:rFonts w:ascii="Arial" w:eastAsia="Times New Roman" w:hAnsi="Arial" w:cs="Arial"/>
              </w:rPr>
            </w:pPr>
          </w:p>
          <w:p w14:paraId="6474471A" w14:textId="15EA5ECF" w:rsidR="009E4F77" w:rsidRPr="00B811FC" w:rsidRDefault="0018156E" w:rsidP="00970508">
            <w:pPr>
              <w:spacing w:before="18" w:line="235" w:lineRule="auto"/>
              <w:ind w:right="131"/>
              <w:rPr>
                <w:rFonts w:ascii="Arial" w:eastAsia="Times New Roman" w:hAnsi="Arial" w:cs="Arial"/>
              </w:rPr>
            </w:pPr>
            <w:r w:rsidRPr="00B811FC">
              <w:rPr>
                <w:rFonts w:ascii="Arial" w:eastAsia="Times New Roman" w:hAnsi="Arial" w:cs="Arial"/>
              </w:rPr>
              <w:t>£400 to Attend Sport Impact Conference</w:t>
            </w:r>
            <w:r w:rsidR="00041216">
              <w:rPr>
                <w:rFonts w:ascii="Arial" w:eastAsia="Times New Roman" w:hAnsi="Arial" w:cs="Arial"/>
              </w:rPr>
              <w:t xml:space="preserve"> etc</w:t>
            </w:r>
          </w:p>
          <w:p w14:paraId="1EB39362" w14:textId="77777777" w:rsidR="0018156E" w:rsidRPr="00B811FC" w:rsidRDefault="0018156E" w:rsidP="00970508">
            <w:pPr>
              <w:spacing w:before="18" w:line="235" w:lineRule="auto"/>
              <w:ind w:right="131"/>
              <w:rPr>
                <w:rFonts w:ascii="Arial" w:eastAsia="Times New Roman" w:hAnsi="Arial" w:cs="Arial"/>
                <w:highlight w:val="yellow"/>
              </w:rPr>
            </w:pPr>
          </w:p>
          <w:p w14:paraId="605CB162" w14:textId="77777777" w:rsidR="0018156E" w:rsidRPr="00B811FC" w:rsidRDefault="0018156E" w:rsidP="00970508">
            <w:pPr>
              <w:spacing w:before="18" w:line="235" w:lineRule="auto"/>
              <w:ind w:right="131"/>
              <w:rPr>
                <w:rFonts w:ascii="Arial" w:eastAsia="Times New Roman" w:hAnsi="Arial" w:cs="Arial"/>
                <w:highlight w:val="yellow"/>
              </w:rPr>
            </w:pPr>
          </w:p>
          <w:p w14:paraId="34ED906D" w14:textId="77777777" w:rsidR="0018156E" w:rsidRPr="00B811FC" w:rsidRDefault="0018156E" w:rsidP="00970508">
            <w:pPr>
              <w:spacing w:before="18" w:line="235" w:lineRule="auto"/>
              <w:ind w:right="131"/>
              <w:rPr>
                <w:rFonts w:ascii="Arial" w:eastAsia="Times New Roman" w:hAnsi="Arial" w:cs="Arial"/>
                <w:highlight w:val="yellow"/>
              </w:rPr>
            </w:pPr>
          </w:p>
          <w:p w14:paraId="28D5DC66" w14:textId="77777777" w:rsidR="0018156E" w:rsidRPr="00B811FC" w:rsidRDefault="0018156E" w:rsidP="00970508">
            <w:pPr>
              <w:spacing w:before="18" w:line="235" w:lineRule="auto"/>
              <w:ind w:right="131"/>
              <w:rPr>
                <w:rFonts w:ascii="Arial" w:eastAsia="Times New Roman" w:hAnsi="Arial" w:cs="Arial"/>
                <w:highlight w:val="yellow"/>
              </w:rPr>
            </w:pPr>
          </w:p>
          <w:p w14:paraId="37760820" w14:textId="77777777" w:rsidR="0018156E" w:rsidRPr="00B811FC" w:rsidRDefault="0018156E" w:rsidP="00970508">
            <w:pPr>
              <w:spacing w:before="18" w:line="235" w:lineRule="auto"/>
              <w:ind w:right="131"/>
              <w:rPr>
                <w:rFonts w:ascii="Arial" w:eastAsia="Times New Roman" w:hAnsi="Arial" w:cs="Arial"/>
                <w:highlight w:val="yellow"/>
              </w:rPr>
            </w:pPr>
          </w:p>
          <w:p w14:paraId="34AB7626" w14:textId="77777777" w:rsidR="0018156E" w:rsidRPr="00B811FC" w:rsidRDefault="0018156E" w:rsidP="00970508">
            <w:pPr>
              <w:spacing w:before="18" w:line="235" w:lineRule="auto"/>
              <w:ind w:right="131"/>
              <w:rPr>
                <w:rFonts w:ascii="Arial" w:eastAsia="Times New Roman" w:hAnsi="Arial" w:cs="Arial"/>
                <w:highlight w:val="yellow"/>
              </w:rPr>
            </w:pPr>
          </w:p>
          <w:p w14:paraId="7EBED609" w14:textId="46228094" w:rsidR="0018156E" w:rsidRPr="00B811FC" w:rsidRDefault="0018156E" w:rsidP="00970508">
            <w:pPr>
              <w:spacing w:before="18" w:line="235" w:lineRule="auto"/>
              <w:ind w:right="131"/>
              <w:rPr>
                <w:rFonts w:ascii="Arial" w:eastAsia="Times New Roman" w:hAnsi="Arial" w:cs="Arial"/>
                <w:highlight w:val="yellow"/>
              </w:rPr>
            </w:pPr>
          </w:p>
        </w:tc>
      </w:tr>
      <w:tr w:rsidR="00987CDF" w:rsidRPr="00B811FC" w14:paraId="6C62180B" w14:textId="77777777" w:rsidTr="00303B3E">
        <w:trPr>
          <w:trHeight w:val="1103"/>
        </w:trPr>
        <w:tc>
          <w:tcPr>
            <w:tcW w:w="2835" w:type="dxa"/>
            <w:shd w:val="clear" w:color="auto" w:fill="auto"/>
          </w:tcPr>
          <w:p w14:paraId="1F209428" w14:textId="77777777" w:rsidR="00987CDF" w:rsidRPr="00B811FC" w:rsidRDefault="00BE2ED7">
            <w:pPr>
              <w:pBdr>
                <w:top w:val="nil"/>
                <w:left w:val="nil"/>
                <w:bottom w:val="nil"/>
                <w:right w:val="nil"/>
                <w:between w:val="nil"/>
              </w:pBdr>
              <w:spacing w:before="18" w:line="235" w:lineRule="auto"/>
              <w:ind w:left="80" w:right="162"/>
              <w:rPr>
                <w:rFonts w:ascii="Arial" w:hAnsi="Arial" w:cs="Arial"/>
                <w:b/>
                <w:color w:val="000000"/>
              </w:rPr>
            </w:pPr>
            <w:r w:rsidRPr="00B811FC">
              <w:rPr>
                <w:rFonts w:ascii="Arial" w:hAnsi="Arial" w:cs="Arial"/>
                <w:b/>
                <w:color w:val="000000"/>
              </w:rPr>
              <w:lastRenderedPageBreak/>
              <w:t>CPD for teachers</w:t>
            </w:r>
          </w:p>
          <w:p w14:paraId="3FE0854B" w14:textId="0023366A" w:rsidR="00FE4FC2" w:rsidRPr="00B811FC" w:rsidRDefault="00BE2ED7">
            <w:pPr>
              <w:pBdr>
                <w:top w:val="nil"/>
                <w:left w:val="nil"/>
                <w:bottom w:val="nil"/>
                <w:right w:val="nil"/>
                <w:between w:val="nil"/>
              </w:pBdr>
              <w:spacing w:before="18" w:line="235" w:lineRule="auto"/>
              <w:ind w:left="80" w:right="162"/>
              <w:rPr>
                <w:rFonts w:ascii="Arial" w:hAnsi="Arial" w:cs="Arial"/>
                <w:color w:val="000000"/>
              </w:rPr>
            </w:pPr>
            <w:r w:rsidRPr="00B811FC">
              <w:rPr>
                <w:rFonts w:ascii="Arial" w:hAnsi="Arial" w:cs="Arial"/>
              </w:rPr>
              <w:t>Teachers receive</w:t>
            </w:r>
            <w:r w:rsidRPr="00B811FC">
              <w:rPr>
                <w:rFonts w:ascii="Arial" w:hAnsi="Arial" w:cs="Arial"/>
                <w:color w:val="000000"/>
              </w:rPr>
              <w:t xml:space="preserve"> CPD and mentoring in their PE lessons from a specialist teacher.</w:t>
            </w:r>
          </w:p>
          <w:p w14:paraId="61EB2D17" w14:textId="162DA81F" w:rsidR="0018156E" w:rsidRPr="00B811FC" w:rsidRDefault="0018156E">
            <w:pPr>
              <w:pBdr>
                <w:top w:val="nil"/>
                <w:left w:val="nil"/>
                <w:bottom w:val="nil"/>
                <w:right w:val="nil"/>
                <w:between w:val="nil"/>
              </w:pBdr>
              <w:spacing w:before="18" w:line="235" w:lineRule="auto"/>
              <w:ind w:left="80" w:right="162"/>
              <w:rPr>
                <w:rFonts w:ascii="Arial" w:hAnsi="Arial" w:cs="Arial"/>
                <w:color w:val="000000"/>
              </w:rPr>
            </w:pPr>
          </w:p>
          <w:p w14:paraId="70976A2D" w14:textId="7E72A389" w:rsidR="0018156E" w:rsidRPr="00B811FC" w:rsidRDefault="0018156E" w:rsidP="0018156E">
            <w:pPr>
              <w:pBdr>
                <w:top w:val="nil"/>
                <w:left w:val="nil"/>
                <w:bottom w:val="nil"/>
                <w:right w:val="nil"/>
                <w:between w:val="nil"/>
              </w:pBdr>
              <w:spacing w:before="18" w:line="235" w:lineRule="auto"/>
              <w:ind w:right="162"/>
              <w:rPr>
                <w:rFonts w:ascii="Arial" w:hAnsi="Arial" w:cs="Arial"/>
                <w:b/>
                <w:color w:val="000000"/>
              </w:rPr>
            </w:pPr>
            <w:r w:rsidRPr="00B811FC">
              <w:rPr>
                <w:rFonts w:ascii="Arial" w:hAnsi="Arial" w:cs="Arial"/>
                <w:b/>
                <w:color w:val="000000"/>
              </w:rPr>
              <w:t>CPD for TAs</w:t>
            </w:r>
          </w:p>
          <w:p w14:paraId="0BAC84F7" w14:textId="233ABD97" w:rsidR="0018156E" w:rsidRPr="00B811FC" w:rsidRDefault="0018156E" w:rsidP="0018156E">
            <w:pPr>
              <w:pBdr>
                <w:top w:val="nil"/>
                <w:left w:val="nil"/>
                <w:bottom w:val="nil"/>
                <w:right w:val="nil"/>
                <w:between w:val="nil"/>
              </w:pBdr>
              <w:spacing w:before="18" w:line="235" w:lineRule="auto"/>
              <w:ind w:right="162"/>
              <w:rPr>
                <w:rFonts w:ascii="Arial" w:hAnsi="Arial" w:cs="Arial"/>
                <w:color w:val="000000"/>
              </w:rPr>
            </w:pPr>
            <w:r w:rsidRPr="00B811FC">
              <w:rPr>
                <w:rFonts w:ascii="Arial" w:hAnsi="Arial" w:cs="Arial"/>
                <w:color w:val="000000"/>
              </w:rPr>
              <w:t xml:space="preserve">Sport Impact to deliver training </w:t>
            </w:r>
          </w:p>
          <w:p w14:paraId="3FABFDD8" w14:textId="77777777" w:rsidR="00987CDF" w:rsidRPr="00B811FC" w:rsidRDefault="00987CDF">
            <w:pPr>
              <w:pBdr>
                <w:top w:val="nil"/>
                <w:left w:val="nil"/>
                <w:bottom w:val="nil"/>
                <w:right w:val="nil"/>
                <w:between w:val="nil"/>
              </w:pBdr>
              <w:spacing w:before="18" w:line="235" w:lineRule="auto"/>
              <w:ind w:right="162"/>
              <w:rPr>
                <w:rFonts w:ascii="Arial" w:hAnsi="Arial" w:cs="Arial"/>
                <w:b/>
                <w:color w:val="231F20"/>
              </w:rPr>
            </w:pPr>
          </w:p>
        </w:tc>
        <w:tc>
          <w:tcPr>
            <w:tcW w:w="2835" w:type="dxa"/>
            <w:shd w:val="clear" w:color="auto" w:fill="DBE5F1" w:themeFill="accent1" w:themeFillTint="33"/>
          </w:tcPr>
          <w:p w14:paraId="6D88AFC5" w14:textId="7BF7D9E1" w:rsidR="00987CDF" w:rsidRPr="00B811FC" w:rsidRDefault="00BE2ED7" w:rsidP="00BA183B">
            <w:pPr>
              <w:pBdr>
                <w:top w:val="nil"/>
                <w:left w:val="nil"/>
                <w:bottom w:val="nil"/>
                <w:right w:val="nil"/>
                <w:between w:val="nil"/>
              </w:pBdr>
              <w:shd w:val="clear" w:color="auto" w:fill="DBE5F1" w:themeFill="accent1" w:themeFillTint="33"/>
              <w:spacing w:before="18" w:line="235" w:lineRule="auto"/>
              <w:ind w:right="131"/>
              <w:rPr>
                <w:rFonts w:ascii="Arial" w:hAnsi="Arial" w:cs="Arial"/>
                <w:b/>
                <w:color w:val="231F20"/>
              </w:rPr>
            </w:pPr>
            <w:r w:rsidRPr="00B811FC">
              <w:rPr>
                <w:rFonts w:ascii="Arial" w:hAnsi="Arial" w:cs="Arial"/>
                <w:b/>
                <w:color w:val="231F20"/>
              </w:rPr>
              <w:t xml:space="preserve"> </w:t>
            </w:r>
          </w:p>
        </w:tc>
        <w:tc>
          <w:tcPr>
            <w:tcW w:w="3686" w:type="dxa"/>
            <w:shd w:val="clear" w:color="auto" w:fill="auto"/>
          </w:tcPr>
          <w:p w14:paraId="2FCC1AA5" w14:textId="77777777" w:rsidR="009E5299" w:rsidRDefault="00BE2ED7" w:rsidP="00F270E1">
            <w:pPr>
              <w:pStyle w:val="ListParagraph"/>
              <w:numPr>
                <w:ilvl w:val="0"/>
                <w:numId w:val="10"/>
              </w:numPr>
              <w:pBdr>
                <w:top w:val="nil"/>
                <w:left w:val="nil"/>
                <w:bottom w:val="nil"/>
                <w:right w:val="nil"/>
                <w:between w:val="nil"/>
              </w:pBdr>
              <w:spacing w:before="18" w:line="235" w:lineRule="auto"/>
              <w:ind w:left="360"/>
              <w:rPr>
                <w:rFonts w:ascii="Arial" w:hAnsi="Arial" w:cs="Arial"/>
                <w:color w:val="000000"/>
              </w:rPr>
            </w:pPr>
            <w:r w:rsidRPr="00B811FC">
              <w:rPr>
                <w:rFonts w:ascii="Arial" w:hAnsi="Arial" w:cs="Arial"/>
                <w:color w:val="000000"/>
              </w:rPr>
              <w:t>Teacher confidence improved for the primary generalist teacher.</w:t>
            </w:r>
          </w:p>
          <w:p w14:paraId="3E89D38E" w14:textId="77777777" w:rsidR="00B811FC" w:rsidRPr="00B811FC" w:rsidRDefault="00B811FC" w:rsidP="00F270E1">
            <w:pPr>
              <w:pBdr>
                <w:top w:val="nil"/>
                <w:left w:val="nil"/>
                <w:bottom w:val="nil"/>
                <w:right w:val="nil"/>
                <w:between w:val="nil"/>
              </w:pBdr>
              <w:spacing w:before="18" w:line="235" w:lineRule="auto"/>
              <w:rPr>
                <w:rFonts w:ascii="Arial" w:hAnsi="Arial" w:cs="Arial"/>
                <w:color w:val="000000"/>
              </w:rPr>
            </w:pPr>
          </w:p>
          <w:p w14:paraId="23F2EB77" w14:textId="1F39655D" w:rsidR="0018156E" w:rsidRPr="00B811FC" w:rsidRDefault="00BE2ED7" w:rsidP="00F270E1">
            <w:pPr>
              <w:pStyle w:val="ListParagraph"/>
              <w:numPr>
                <w:ilvl w:val="0"/>
                <w:numId w:val="10"/>
              </w:numPr>
              <w:pBdr>
                <w:top w:val="nil"/>
                <w:left w:val="nil"/>
                <w:bottom w:val="nil"/>
                <w:right w:val="nil"/>
                <w:between w:val="nil"/>
              </w:pBdr>
              <w:spacing w:before="18" w:line="235" w:lineRule="auto"/>
              <w:ind w:left="360"/>
              <w:rPr>
                <w:rFonts w:ascii="Arial" w:hAnsi="Arial" w:cs="Arial"/>
                <w:color w:val="000000"/>
              </w:rPr>
            </w:pPr>
            <w:r w:rsidRPr="00B811FC">
              <w:rPr>
                <w:rFonts w:ascii="Arial" w:hAnsi="Arial" w:cs="Arial"/>
                <w:color w:val="000000"/>
              </w:rPr>
              <w:t>This has a positive impact on the quality of PE, the engagement of the pupils and the progress the children are making in their PE lessons</w:t>
            </w:r>
            <w:r w:rsidR="0018156E" w:rsidRPr="00B811FC">
              <w:rPr>
                <w:rFonts w:ascii="Arial" w:hAnsi="Arial" w:cs="Arial"/>
                <w:color w:val="000000"/>
              </w:rPr>
              <w:t>.</w:t>
            </w:r>
          </w:p>
          <w:p w14:paraId="77F26A5D" w14:textId="77777777" w:rsidR="0018156E" w:rsidRPr="00B811FC" w:rsidRDefault="0018156E" w:rsidP="00F270E1">
            <w:pPr>
              <w:pStyle w:val="ListParagraph"/>
              <w:pBdr>
                <w:top w:val="nil"/>
                <w:left w:val="nil"/>
                <w:bottom w:val="nil"/>
                <w:right w:val="nil"/>
                <w:between w:val="nil"/>
              </w:pBdr>
              <w:spacing w:before="18" w:line="235" w:lineRule="auto"/>
              <w:ind w:left="360"/>
              <w:rPr>
                <w:rFonts w:ascii="Arial" w:hAnsi="Arial" w:cs="Arial"/>
                <w:color w:val="000000"/>
              </w:rPr>
            </w:pPr>
          </w:p>
          <w:p w14:paraId="2438C7D1" w14:textId="06F8F5E4" w:rsidR="0018156E" w:rsidRPr="00B811FC" w:rsidRDefault="0018156E" w:rsidP="00F270E1">
            <w:pPr>
              <w:pStyle w:val="ListParagraph"/>
              <w:numPr>
                <w:ilvl w:val="0"/>
                <w:numId w:val="10"/>
              </w:numPr>
              <w:pBdr>
                <w:top w:val="nil"/>
                <w:left w:val="nil"/>
                <w:bottom w:val="nil"/>
                <w:right w:val="nil"/>
                <w:between w:val="nil"/>
              </w:pBdr>
              <w:spacing w:before="18" w:line="235" w:lineRule="auto"/>
              <w:ind w:left="360"/>
              <w:rPr>
                <w:rFonts w:ascii="Arial" w:hAnsi="Arial" w:cs="Arial"/>
                <w:color w:val="000000"/>
              </w:rPr>
            </w:pPr>
            <w:r w:rsidRPr="00B811FC">
              <w:rPr>
                <w:rFonts w:ascii="Arial" w:hAnsi="Arial" w:cs="Arial"/>
                <w:color w:val="000000"/>
              </w:rPr>
              <w:t>CPD for TAs to ensure the correct support is given in PE lessons to all students</w:t>
            </w:r>
          </w:p>
        </w:tc>
        <w:tc>
          <w:tcPr>
            <w:tcW w:w="3969" w:type="dxa"/>
            <w:shd w:val="clear" w:color="auto" w:fill="auto"/>
          </w:tcPr>
          <w:p w14:paraId="4AE73A16" w14:textId="10B35CB0" w:rsidR="00987CDF" w:rsidRPr="00B811FC" w:rsidRDefault="00870C63" w:rsidP="00F270E1">
            <w:pPr>
              <w:pStyle w:val="ListParagraph"/>
              <w:widowControl/>
              <w:numPr>
                <w:ilvl w:val="0"/>
                <w:numId w:val="10"/>
              </w:numPr>
              <w:ind w:left="360"/>
              <w:rPr>
                <w:rFonts w:ascii="Arial" w:hAnsi="Arial" w:cs="Arial"/>
                <w:color w:val="231F20"/>
              </w:rPr>
            </w:pPr>
            <w:r w:rsidRPr="00B811FC">
              <w:rPr>
                <w:rFonts w:ascii="Arial" w:hAnsi="Arial" w:cs="Arial"/>
                <w:color w:val="231F20"/>
              </w:rPr>
              <w:t xml:space="preserve">Teachers reported greater confidence in the surveys completed at the end of the Support given. </w:t>
            </w:r>
          </w:p>
          <w:p w14:paraId="4BF783E9" w14:textId="34BFF311" w:rsidR="00870C63" w:rsidRPr="00B811FC" w:rsidRDefault="00870C63" w:rsidP="00F270E1">
            <w:pPr>
              <w:widowControl/>
              <w:rPr>
                <w:rFonts w:ascii="Arial" w:hAnsi="Arial" w:cs="Arial"/>
                <w:color w:val="231F20"/>
              </w:rPr>
            </w:pPr>
          </w:p>
          <w:p w14:paraId="42DCB5DB" w14:textId="283974DE" w:rsidR="00870C63" w:rsidRPr="00B811FC" w:rsidRDefault="00870C63" w:rsidP="00F270E1">
            <w:pPr>
              <w:widowControl/>
              <w:rPr>
                <w:rFonts w:ascii="Arial" w:hAnsi="Arial" w:cs="Arial"/>
                <w:color w:val="231F20"/>
              </w:rPr>
            </w:pPr>
          </w:p>
          <w:p w14:paraId="3F45281D" w14:textId="5B20B49A" w:rsidR="00870C63" w:rsidRPr="00B811FC" w:rsidRDefault="00870C63" w:rsidP="00F270E1">
            <w:pPr>
              <w:widowControl/>
              <w:rPr>
                <w:rFonts w:ascii="Arial" w:hAnsi="Arial" w:cs="Arial"/>
                <w:color w:val="231F20"/>
              </w:rPr>
            </w:pPr>
          </w:p>
          <w:p w14:paraId="10BD7082" w14:textId="4E91E8AB" w:rsidR="00870C63" w:rsidRPr="00B811FC" w:rsidRDefault="00870C63" w:rsidP="00F270E1">
            <w:pPr>
              <w:widowControl/>
              <w:rPr>
                <w:rFonts w:ascii="Arial" w:hAnsi="Arial" w:cs="Arial"/>
                <w:color w:val="231F20"/>
              </w:rPr>
            </w:pPr>
          </w:p>
          <w:p w14:paraId="4E97BFDD" w14:textId="2EA84FA9" w:rsidR="00870C63" w:rsidRPr="00B811FC" w:rsidRDefault="00870C63" w:rsidP="00F270E1">
            <w:pPr>
              <w:widowControl/>
              <w:rPr>
                <w:rFonts w:ascii="Arial" w:hAnsi="Arial" w:cs="Arial"/>
                <w:color w:val="231F20"/>
              </w:rPr>
            </w:pPr>
          </w:p>
          <w:p w14:paraId="0A04E016" w14:textId="77777777" w:rsidR="00870C63" w:rsidRPr="00F270E1" w:rsidRDefault="00870C63" w:rsidP="00F270E1">
            <w:pPr>
              <w:widowControl/>
              <w:rPr>
                <w:rFonts w:ascii="Arial" w:hAnsi="Arial" w:cs="Arial"/>
                <w:color w:val="231F20"/>
              </w:rPr>
            </w:pPr>
          </w:p>
          <w:p w14:paraId="0974D943" w14:textId="77777777" w:rsidR="00870C63" w:rsidRPr="00B811FC" w:rsidRDefault="00870C63" w:rsidP="00870C63">
            <w:pPr>
              <w:widowControl/>
              <w:rPr>
                <w:rFonts w:ascii="Arial" w:hAnsi="Arial" w:cs="Arial"/>
                <w:color w:val="231F20"/>
              </w:rPr>
            </w:pPr>
          </w:p>
          <w:p w14:paraId="6BB4FEFB" w14:textId="77777777" w:rsidR="00870C63" w:rsidRPr="00B811FC" w:rsidRDefault="00870C63" w:rsidP="00870C63">
            <w:pPr>
              <w:widowControl/>
              <w:rPr>
                <w:rFonts w:ascii="Arial" w:hAnsi="Arial" w:cs="Arial"/>
                <w:color w:val="231F20"/>
              </w:rPr>
            </w:pPr>
          </w:p>
          <w:p w14:paraId="22A2BA9A" w14:textId="77777777" w:rsidR="00870C63" w:rsidRPr="00B811FC" w:rsidRDefault="00870C63" w:rsidP="00870C63">
            <w:pPr>
              <w:widowControl/>
              <w:rPr>
                <w:rFonts w:ascii="Arial" w:hAnsi="Arial" w:cs="Arial"/>
                <w:color w:val="231F20"/>
              </w:rPr>
            </w:pPr>
          </w:p>
          <w:p w14:paraId="31567485" w14:textId="2528A084" w:rsidR="00870C63" w:rsidRPr="00B811FC" w:rsidRDefault="00870C63" w:rsidP="00870C63">
            <w:pPr>
              <w:widowControl/>
              <w:rPr>
                <w:rFonts w:ascii="Arial" w:hAnsi="Arial" w:cs="Arial"/>
                <w:color w:val="231F20"/>
              </w:rPr>
            </w:pPr>
          </w:p>
        </w:tc>
        <w:tc>
          <w:tcPr>
            <w:tcW w:w="2410" w:type="dxa"/>
            <w:shd w:val="clear" w:color="auto" w:fill="auto"/>
          </w:tcPr>
          <w:p w14:paraId="12E3C5D4" w14:textId="0E2361FB" w:rsidR="00331451" w:rsidRDefault="009B7EC8" w:rsidP="00FE4FC2">
            <w:pPr>
              <w:pBdr>
                <w:top w:val="nil"/>
                <w:left w:val="nil"/>
                <w:bottom w:val="nil"/>
                <w:right w:val="nil"/>
                <w:between w:val="nil"/>
              </w:pBdr>
              <w:spacing w:before="18" w:line="235" w:lineRule="auto"/>
              <w:ind w:right="93"/>
              <w:rPr>
                <w:rFonts w:ascii="Arial" w:hAnsi="Arial" w:cs="Arial"/>
              </w:rPr>
            </w:pPr>
            <w:r w:rsidRPr="00B811FC">
              <w:rPr>
                <w:rFonts w:ascii="Arial" w:hAnsi="Arial" w:cs="Arial"/>
              </w:rPr>
              <w:t xml:space="preserve">S.I costs </w:t>
            </w:r>
            <w:r w:rsidR="00F270E1">
              <w:rPr>
                <w:rFonts w:ascii="Arial" w:hAnsi="Arial" w:cs="Arial"/>
              </w:rPr>
              <w:t>-</w:t>
            </w:r>
          </w:p>
          <w:p w14:paraId="5CC0D2C1" w14:textId="48714AC3" w:rsidR="00F270E1" w:rsidRPr="00B811FC" w:rsidRDefault="00F270E1" w:rsidP="00FE4FC2">
            <w:pPr>
              <w:pBdr>
                <w:top w:val="nil"/>
                <w:left w:val="nil"/>
                <w:bottom w:val="nil"/>
                <w:right w:val="nil"/>
                <w:between w:val="nil"/>
              </w:pBdr>
              <w:spacing w:before="18" w:line="235" w:lineRule="auto"/>
              <w:ind w:right="93"/>
              <w:rPr>
                <w:rFonts w:ascii="Arial" w:hAnsi="Arial" w:cs="Arial"/>
              </w:rPr>
            </w:pPr>
            <w:r>
              <w:rPr>
                <w:rFonts w:ascii="Arial" w:hAnsi="Arial" w:cs="Arial"/>
              </w:rPr>
              <w:t>£</w:t>
            </w:r>
            <w:r w:rsidR="00805E20">
              <w:rPr>
                <w:rFonts w:ascii="Arial" w:hAnsi="Arial" w:cs="Arial"/>
              </w:rPr>
              <w:t>2,500</w:t>
            </w:r>
            <w:r>
              <w:rPr>
                <w:rFonts w:ascii="Arial" w:hAnsi="Arial" w:cs="Arial"/>
              </w:rPr>
              <w:t>.00</w:t>
            </w:r>
          </w:p>
        </w:tc>
      </w:tr>
      <w:tr w:rsidR="00987CDF" w:rsidRPr="00B811FC" w14:paraId="14AFE4D6" w14:textId="77777777" w:rsidTr="00303B3E">
        <w:trPr>
          <w:trHeight w:val="1103"/>
        </w:trPr>
        <w:tc>
          <w:tcPr>
            <w:tcW w:w="2835" w:type="dxa"/>
            <w:shd w:val="clear" w:color="auto" w:fill="auto"/>
          </w:tcPr>
          <w:p w14:paraId="0A414759" w14:textId="77777777" w:rsidR="00987CDF" w:rsidRPr="00B811FC" w:rsidRDefault="00BE2ED7" w:rsidP="00FE4FC2">
            <w:pPr>
              <w:pBdr>
                <w:top w:val="nil"/>
                <w:left w:val="nil"/>
                <w:bottom w:val="nil"/>
                <w:right w:val="nil"/>
                <w:between w:val="nil"/>
              </w:pBdr>
              <w:spacing w:before="18" w:line="235" w:lineRule="auto"/>
              <w:ind w:right="162"/>
              <w:rPr>
                <w:rFonts w:ascii="Arial" w:hAnsi="Arial" w:cs="Arial"/>
                <w:b/>
                <w:color w:val="000000"/>
              </w:rPr>
            </w:pPr>
            <w:r w:rsidRPr="00B811FC">
              <w:rPr>
                <w:rFonts w:ascii="Arial" w:hAnsi="Arial" w:cs="Arial"/>
                <w:b/>
                <w:color w:val="000000"/>
              </w:rPr>
              <w:t xml:space="preserve">PE Planning Support </w:t>
            </w:r>
          </w:p>
          <w:p w14:paraId="055AE3CC" w14:textId="77777777" w:rsidR="00987CDF" w:rsidRPr="00B811FC" w:rsidRDefault="00987CDF">
            <w:pPr>
              <w:widowControl/>
              <w:pBdr>
                <w:top w:val="nil"/>
                <w:left w:val="nil"/>
                <w:bottom w:val="nil"/>
                <w:right w:val="nil"/>
                <w:between w:val="nil"/>
              </w:pBdr>
              <w:rPr>
                <w:rFonts w:ascii="Arial" w:hAnsi="Arial" w:cs="Arial"/>
                <w:color w:val="000000"/>
              </w:rPr>
            </w:pPr>
          </w:p>
          <w:p w14:paraId="0AE1C102" w14:textId="3A5EA661" w:rsidR="00987CDF" w:rsidRPr="00B811FC" w:rsidRDefault="00BE2ED7">
            <w:pPr>
              <w:widowControl/>
              <w:pBdr>
                <w:top w:val="nil"/>
                <w:left w:val="nil"/>
                <w:bottom w:val="nil"/>
                <w:right w:val="nil"/>
                <w:between w:val="nil"/>
              </w:pBdr>
              <w:rPr>
                <w:rFonts w:ascii="Arial" w:hAnsi="Arial" w:cs="Arial"/>
                <w:color w:val="000000"/>
              </w:rPr>
            </w:pPr>
            <w:r w:rsidRPr="00B811FC">
              <w:rPr>
                <w:rFonts w:ascii="Arial" w:hAnsi="Arial" w:cs="Arial"/>
                <w:color w:val="000000"/>
              </w:rPr>
              <w:t xml:space="preserve">Ensure all staff have access to accessible and easy to follow </w:t>
            </w:r>
            <w:r w:rsidR="00F270E1" w:rsidRPr="00B811FC">
              <w:rPr>
                <w:rFonts w:ascii="Arial" w:hAnsi="Arial" w:cs="Arial"/>
                <w:color w:val="000000"/>
              </w:rPr>
              <w:t>planning and</w:t>
            </w:r>
            <w:r w:rsidRPr="00B811FC">
              <w:rPr>
                <w:rFonts w:ascii="Arial" w:hAnsi="Arial" w:cs="Arial"/>
                <w:color w:val="000000"/>
              </w:rPr>
              <w:t xml:space="preserve"> assessment to support their PE teaching.</w:t>
            </w:r>
          </w:p>
          <w:p w14:paraId="1570C433" w14:textId="71BBF445" w:rsidR="00FE4FC2" w:rsidRPr="00B811FC" w:rsidRDefault="00FE4FC2" w:rsidP="009E5299">
            <w:pPr>
              <w:widowControl/>
              <w:pBdr>
                <w:top w:val="nil"/>
                <w:left w:val="nil"/>
                <w:bottom w:val="nil"/>
                <w:right w:val="nil"/>
                <w:between w:val="nil"/>
              </w:pBdr>
              <w:rPr>
                <w:rFonts w:ascii="Arial" w:hAnsi="Arial" w:cs="Arial"/>
                <w:u w:val="single"/>
              </w:rPr>
            </w:pPr>
          </w:p>
        </w:tc>
        <w:tc>
          <w:tcPr>
            <w:tcW w:w="2835" w:type="dxa"/>
            <w:shd w:val="clear" w:color="auto" w:fill="DBE5F1" w:themeFill="accent1" w:themeFillTint="33"/>
          </w:tcPr>
          <w:p w14:paraId="4A5141EE" w14:textId="6D9959DB" w:rsidR="00987CDF" w:rsidRPr="00B811FC" w:rsidRDefault="00BA183B">
            <w:pPr>
              <w:pBdr>
                <w:top w:val="nil"/>
                <w:left w:val="nil"/>
                <w:bottom w:val="nil"/>
                <w:right w:val="nil"/>
                <w:between w:val="nil"/>
              </w:pBdr>
              <w:spacing w:before="18" w:line="235" w:lineRule="auto"/>
              <w:ind w:right="131"/>
              <w:rPr>
                <w:rFonts w:ascii="Arial" w:hAnsi="Arial" w:cs="Arial"/>
                <w:color w:val="000000"/>
              </w:rPr>
            </w:pPr>
            <w:r w:rsidRPr="00B811FC">
              <w:rPr>
                <w:rFonts w:ascii="Arial" w:hAnsi="Arial" w:cs="Arial"/>
                <w:color w:val="0070C0"/>
              </w:rPr>
              <w:t>(Internal School Based Activities- use of educational platforms.</w:t>
            </w:r>
          </w:p>
        </w:tc>
        <w:tc>
          <w:tcPr>
            <w:tcW w:w="3686" w:type="dxa"/>
            <w:shd w:val="clear" w:color="auto" w:fill="auto"/>
          </w:tcPr>
          <w:p w14:paraId="2A5B1F5A" w14:textId="407B7059" w:rsidR="00987CDF" w:rsidRPr="00B811FC" w:rsidRDefault="00BE2ED7" w:rsidP="00F270E1">
            <w:pPr>
              <w:pStyle w:val="ListParagraph"/>
              <w:ind w:left="0"/>
              <w:rPr>
                <w:rFonts w:ascii="Arial" w:hAnsi="Arial" w:cs="Arial"/>
                <w:color w:val="000000"/>
              </w:rPr>
            </w:pPr>
            <w:r w:rsidRPr="00B811FC">
              <w:rPr>
                <w:rFonts w:ascii="Arial" w:hAnsi="Arial" w:cs="Arial"/>
                <w:color w:val="000000"/>
              </w:rPr>
              <w:t xml:space="preserve">Staff being able to navigate and use the appropriate PE </w:t>
            </w:r>
            <w:r w:rsidR="00F270E1" w:rsidRPr="00B811FC">
              <w:rPr>
                <w:rFonts w:ascii="Arial" w:hAnsi="Arial" w:cs="Arial"/>
                <w:color w:val="000000"/>
              </w:rPr>
              <w:t>planning resources</w:t>
            </w:r>
            <w:r w:rsidRPr="00B811FC">
              <w:rPr>
                <w:rFonts w:ascii="Arial" w:hAnsi="Arial" w:cs="Arial"/>
                <w:color w:val="000000"/>
              </w:rPr>
              <w:t xml:space="preserve"> confidently will ensure progression of skills across the year groups.  </w:t>
            </w:r>
          </w:p>
        </w:tc>
        <w:tc>
          <w:tcPr>
            <w:tcW w:w="3969" w:type="dxa"/>
            <w:shd w:val="clear" w:color="auto" w:fill="auto"/>
          </w:tcPr>
          <w:p w14:paraId="04CE9C03" w14:textId="2445247B" w:rsidR="00987CDF" w:rsidRPr="00303B3E" w:rsidRDefault="00870C63" w:rsidP="00303B3E">
            <w:pPr>
              <w:pStyle w:val="ListParagraph"/>
              <w:numPr>
                <w:ilvl w:val="0"/>
                <w:numId w:val="28"/>
              </w:numPr>
              <w:shd w:val="clear" w:color="auto" w:fill="FFFFFF"/>
              <w:spacing w:line="235" w:lineRule="auto"/>
              <w:rPr>
                <w:rFonts w:ascii="Arial" w:hAnsi="Arial" w:cs="Arial"/>
              </w:rPr>
            </w:pPr>
            <w:r w:rsidRPr="00303B3E">
              <w:rPr>
                <w:rFonts w:ascii="Arial" w:hAnsi="Arial" w:cs="Arial"/>
              </w:rPr>
              <w:t xml:space="preserve">We are </w:t>
            </w:r>
            <w:r w:rsidR="00F270E1" w:rsidRPr="00303B3E">
              <w:rPr>
                <w:rFonts w:ascii="Arial" w:hAnsi="Arial" w:cs="Arial"/>
              </w:rPr>
              <w:t>committed</w:t>
            </w:r>
            <w:r w:rsidRPr="00303B3E">
              <w:rPr>
                <w:rFonts w:ascii="Arial" w:hAnsi="Arial" w:cs="Arial"/>
              </w:rPr>
              <w:t xml:space="preserve"> to </w:t>
            </w:r>
            <w:r w:rsidR="00F270E1" w:rsidRPr="00303B3E">
              <w:rPr>
                <w:rFonts w:ascii="Arial" w:hAnsi="Arial" w:cs="Arial"/>
              </w:rPr>
              <w:t>G</w:t>
            </w:r>
            <w:r w:rsidRPr="00303B3E">
              <w:rPr>
                <w:rFonts w:ascii="Arial" w:hAnsi="Arial" w:cs="Arial"/>
              </w:rPr>
              <w:t>etset4</w:t>
            </w:r>
            <w:r w:rsidR="00F270E1" w:rsidRPr="00303B3E">
              <w:rPr>
                <w:rFonts w:ascii="Arial" w:hAnsi="Arial" w:cs="Arial"/>
              </w:rPr>
              <w:t>PE</w:t>
            </w:r>
            <w:r w:rsidRPr="00303B3E">
              <w:rPr>
                <w:rFonts w:ascii="Arial" w:hAnsi="Arial" w:cs="Arial"/>
              </w:rPr>
              <w:t xml:space="preserve"> for the foreseeable future and will continue to use this planning portal</w:t>
            </w:r>
          </w:p>
        </w:tc>
        <w:tc>
          <w:tcPr>
            <w:tcW w:w="2410" w:type="dxa"/>
            <w:shd w:val="clear" w:color="auto" w:fill="auto"/>
          </w:tcPr>
          <w:p w14:paraId="0543CA2D" w14:textId="1722C577" w:rsidR="009E5299" w:rsidRPr="00B811FC" w:rsidRDefault="009B7EC8">
            <w:pPr>
              <w:pBdr>
                <w:top w:val="nil"/>
                <w:left w:val="nil"/>
                <w:bottom w:val="nil"/>
                <w:right w:val="nil"/>
                <w:between w:val="nil"/>
              </w:pBdr>
              <w:spacing w:before="18" w:line="235" w:lineRule="auto"/>
              <w:ind w:left="79" w:right="93"/>
              <w:rPr>
                <w:rFonts w:ascii="Arial" w:hAnsi="Arial" w:cs="Arial"/>
              </w:rPr>
            </w:pPr>
            <w:r w:rsidRPr="00B811FC">
              <w:rPr>
                <w:rFonts w:ascii="Arial" w:hAnsi="Arial" w:cs="Arial"/>
              </w:rPr>
              <w:t>£500 for annual subscription to Getset4PE</w:t>
            </w:r>
          </w:p>
        </w:tc>
      </w:tr>
      <w:tr w:rsidR="00E907B3" w:rsidRPr="00B811FC" w14:paraId="0E84A80F" w14:textId="77777777" w:rsidTr="00303B3E">
        <w:trPr>
          <w:trHeight w:val="1103"/>
        </w:trPr>
        <w:tc>
          <w:tcPr>
            <w:tcW w:w="2835" w:type="dxa"/>
            <w:shd w:val="clear" w:color="auto" w:fill="CCC1D9"/>
          </w:tcPr>
          <w:p w14:paraId="3AEA99F8" w14:textId="77777777" w:rsidR="00E907B3" w:rsidRPr="00B811FC" w:rsidRDefault="00E907B3" w:rsidP="00E907B3">
            <w:pPr>
              <w:pBdr>
                <w:top w:val="nil"/>
                <w:left w:val="nil"/>
                <w:bottom w:val="nil"/>
                <w:right w:val="nil"/>
                <w:between w:val="nil"/>
              </w:pBdr>
              <w:spacing w:before="18" w:line="232" w:lineRule="auto"/>
              <w:ind w:left="80" w:right="162"/>
              <w:rPr>
                <w:rFonts w:ascii="Arial" w:hAnsi="Arial" w:cs="Arial"/>
                <w:b/>
                <w:color w:val="231F20"/>
              </w:rPr>
            </w:pPr>
            <w:r w:rsidRPr="00B811FC">
              <w:rPr>
                <w:rFonts w:ascii="Arial" w:hAnsi="Arial" w:cs="Arial"/>
                <w:b/>
                <w:color w:val="231F20"/>
              </w:rPr>
              <w:t>Action – what are you planning to do</w:t>
            </w:r>
          </w:p>
          <w:p w14:paraId="552189B9" w14:textId="5F694909" w:rsidR="004C10A6" w:rsidRPr="00B811FC" w:rsidRDefault="004C10A6" w:rsidP="00E907B3">
            <w:pPr>
              <w:pBdr>
                <w:top w:val="nil"/>
                <w:left w:val="nil"/>
                <w:bottom w:val="nil"/>
                <w:right w:val="nil"/>
                <w:between w:val="nil"/>
              </w:pBdr>
              <w:spacing w:before="18" w:line="232" w:lineRule="auto"/>
              <w:ind w:left="80" w:right="162"/>
              <w:rPr>
                <w:rFonts w:ascii="Arial" w:hAnsi="Arial" w:cs="Arial"/>
                <w:b/>
                <w:color w:val="231F20"/>
              </w:rPr>
            </w:pPr>
          </w:p>
        </w:tc>
        <w:tc>
          <w:tcPr>
            <w:tcW w:w="2835" w:type="dxa"/>
            <w:shd w:val="clear" w:color="auto" w:fill="CCC1D9"/>
          </w:tcPr>
          <w:p w14:paraId="02AD54C1" w14:textId="61187C5C" w:rsidR="00E907B3" w:rsidRPr="00B811FC" w:rsidRDefault="003A13FD" w:rsidP="00E907B3">
            <w:pPr>
              <w:pBdr>
                <w:top w:val="nil"/>
                <w:left w:val="nil"/>
                <w:bottom w:val="nil"/>
                <w:right w:val="nil"/>
                <w:between w:val="nil"/>
              </w:pBdr>
              <w:spacing w:before="18" w:line="232" w:lineRule="auto"/>
              <w:ind w:left="79" w:right="131"/>
              <w:rPr>
                <w:rFonts w:ascii="Arial" w:hAnsi="Arial" w:cs="Arial"/>
                <w:b/>
                <w:color w:val="231F20"/>
              </w:rPr>
            </w:pPr>
            <w:r w:rsidRPr="00B811FC">
              <w:rPr>
                <w:rFonts w:ascii="Arial" w:hAnsi="Arial" w:cs="Arial"/>
                <w:b/>
              </w:rPr>
              <w:t>Digital Reporting Tool sub category</w:t>
            </w:r>
          </w:p>
        </w:tc>
        <w:tc>
          <w:tcPr>
            <w:tcW w:w="3686" w:type="dxa"/>
            <w:shd w:val="clear" w:color="auto" w:fill="CCC1D9"/>
          </w:tcPr>
          <w:p w14:paraId="4E991BB9" w14:textId="77777777" w:rsidR="00E907B3" w:rsidRPr="00B811FC" w:rsidRDefault="00E907B3" w:rsidP="00E907B3">
            <w:pPr>
              <w:pBdr>
                <w:top w:val="nil"/>
                <w:left w:val="nil"/>
                <w:bottom w:val="nil"/>
                <w:right w:val="nil"/>
                <w:between w:val="nil"/>
              </w:pBdr>
              <w:spacing w:before="13"/>
              <w:ind w:left="79"/>
              <w:rPr>
                <w:rFonts w:ascii="Arial" w:hAnsi="Arial" w:cs="Arial"/>
                <w:b/>
                <w:color w:val="231F20"/>
              </w:rPr>
            </w:pPr>
            <w:r w:rsidRPr="00B811FC">
              <w:rPr>
                <w:rFonts w:ascii="Arial" w:hAnsi="Arial" w:cs="Arial"/>
                <w:b/>
                <w:color w:val="231F20"/>
              </w:rPr>
              <w:t>Key Indicator 2</w:t>
            </w:r>
          </w:p>
          <w:p w14:paraId="62C9571B" w14:textId="77777777" w:rsidR="00E907B3" w:rsidRPr="00B811FC" w:rsidRDefault="00E907B3" w:rsidP="00E907B3">
            <w:pPr>
              <w:pBdr>
                <w:top w:val="nil"/>
                <w:left w:val="nil"/>
                <w:bottom w:val="nil"/>
                <w:right w:val="nil"/>
                <w:between w:val="nil"/>
              </w:pBdr>
              <w:spacing w:before="13"/>
              <w:ind w:left="79"/>
              <w:rPr>
                <w:rFonts w:ascii="Arial" w:hAnsi="Arial" w:cs="Arial"/>
                <w:b/>
                <w:i/>
                <w:color w:val="231F20"/>
              </w:rPr>
            </w:pPr>
            <w:r w:rsidRPr="00B811FC">
              <w:rPr>
                <w:rFonts w:ascii="Arial" w:hAnsi="Arial" w:cs="Arial"/>
                <w:b/>
                <w:i/>
                <w:color w:val="231F20"/>
              </w:rPr>
              <w:t>Engagement of all pupils in regular physical activity</w:t>
            </w:r>
          </w:p>
          <w:p w14:paraId="611FA1EA" w14:textId="77777777" w:rsidR="00E907B3" w:rsidRPr="00B811FC" w:rsidRDefault="00E907B3" w:rsidP="00E907B3">
            <w:pPr>
              <w:pBdr>
                <w:top w:val="nil"/>
                <w:left w:val="nil"/>
                <w:bottom w:val="nil"/>
                <w:right w:val="nil"/>
                <w:between w:val="nil"/>
              </w:pBdr>
              <w:spacing w:before="13"/>
              <w:ind w:left="79"/>
              <w:rPr>
                <w:rFonts w:ascii="Arial" w:hAnsi="Arial" w:cs="Arial"/>
                <w:b/>
                <w:i/>
                <w:color w:val="231F20"/>
              </w:rPr>
            </w:pPr>
          </w:p>
          <w:p w14:paraId="1593788F" w14:textId="77777777" w:rsidR="00E907B3" w:rsidRPr="00B811FC" w:rsidRDefault="00E907B3" w:rsidP="00E907B3">
            <w:pPr>
              <w:pBdr>
                <w:top w:val="nil"/>
                <w:left w:val="nil"/>
                <w:bottom w:val="nil"/>
                <w:right w:val="nil"/>
                <w:between w:val="nil"/>
              </w:pBdr>
              <w:spacing w:before="13"/>
              <w:ind w:left="79"/>
              <w:rPr>
                <w:rFonts w:ascii="Arial" w:hAnsi="Arial" w:cs="Arial"/>
                <w:b/>
                <w:i/>
                <w:color w:val="231F20"/>
              </w:rPr>
            </w:pPr>
            <w:r w:rsidRPr="00B811FC">
              <w:rPr>
                <w:rFonts w:ascii="Arial" w:hAnsi="Arial" w:cs="Arial"/>
                <w:b/>
                <w:color w:val="000000"/>
              </w:rPr>
              <w:t xml:space="preserve">What Impact are you expecting? </w:t>
            </w:r>
            <w:r w:rsidRPr="00B811FC">
              <w:rPr>
                <w:rFonts w:ascii="Arial" w:hAnsi="Arial" w:cs="Arial"/>
                <w:b/>
                <w:color w:val="FF0000"/>
              </w:rPr>
              <w:t>(Include evidence)</w:t>
            </w:r>
          </w:p>
        </w:tc>
        <w:tc>
          <w:tcPr>
            <w:tcW w:w="3969" w:type="dxa"/>
            <w:shd w:val="clear" w:color="auto" w:fill="CCC1D9"/>
          </w:tcPr>
          <w:p w14:paraId="5584C4AA" w14:textId="77777777" w:rsidR="00E907B3" w:rsidRPr="00B811FC" w:rsidRDefault="00E907B3" w:rsidP="00E907B3">
            <w:pPr>
              <w:pBdr>
                <w:top w:val="nil"/>
                <w:left w:val="nil"/>
                <w:bottom w:val="nil"/>
                <w:right w:val="nil"/>
                <w:between w:val="nil"/>
              </w:pBdr>
              <w:spacing w:before="18" w:line="232" w:lineRule="auto"/>
              <w:ind w:left="79"/>
              <w:rPr>
                <w:rFonts w:ascii="Arial" w:hAnsi="Arial" w:cs="Arial"/>
                <w:b/>
                <w:color w:val="231F20"/>
              </w:rPr>
            </w:pPr>
            <w:r w:rsidRPr="00B811FC">
              <w:rPr>
                <w:rFonts w:ascii="Arial" w:hAnsi="Arial" w:cs="Arial"/>
                <w:b/>
                <w:color w:val="231F20"/>
              </w:rPr>
              <w:t xml:space="preserve">Actual Impact and how sustainability will be achieved </w:t>
            </w:r>
            <w:r w:rsidRPr="00B811FC">
              <w:rPr>
                <w:rFonts w:ascii="Arial" w:hAnsi="Arial" w:cs="Arial"/>
                <w:b/>
                <w:color w:val="FF0000"/>
              </w:rPr>
              <w:t>(include evidence)</w:t>
            </w:r>
          </w:p>
        </w:tc>
        <w:tc>
          <w:tcPr>
            <w:tcW w:w="2410" w:type="dxa"/>
            <w:shd w:val="clear" w:color="auto" w:fill="CCC1D9"/>
          </w:tcPr>
          <w:p w14:paraId="617988DE" w14:textId="77777777" w:rsidR="00E907B3" w:rsidRPr="00B811FC" w:rsidRDefault="00E907B3" w:rsidP="00E907B3">
            <w:pPr>
              <w:pBdr>
                <w:top w:val="nil"/>
                <w:left w:val="nil"/>
                <w:bottom w:val="nil"/>
                <w:right w:val="nil"/>
                <w:between w:val="nil"/>
              </w:pBdr>
              <w:spacing w:before="18" w:line="232" w:lineRule="auto"/>
              <w:ind w:left="79" w:right="93"/>
              <w:rPr>
                <w:rFonts w:ascii="Arial" w:hAnsi="Arial" w:cs="Arial"/>
                <w:b/>
                <w:color w:val="231F20"/>
              </w:rPr>
            </w:pPr>
            <w:r w:rsidRPr="00B811FC">
              <w:rPr>
                <w:rFonts w:ascii="Arial" w:hAnsi="Arial" w:cs="Arial"/>
                <w:b/>
                <w:color w:val="231F20"/>
              </w:rPr>
              <w:t>Cost linked to the action</w:t>
            </w:r>
            <w:r w:rsidR="00546A22" w:rsidRPr="00B811FC">
              <w:rPr>
                <w:rFonts w:ascii="Arial" w:hAnsi="Arial" w:cs="Arial"/>
                <w:b/>
                <w:color w:val="231F20"/>
              </w:rPr>
              <w:t xml:space="preserve"> </w:t>
            </w:r>
          </w:p>
        </w:tc>
      </w:tr>
      <w:tr w:rsidR="00791884" w:rsidRPr="00B811FC" w14:paraId="1C2A9030" w14:textId="77777777" w:rsidTr="00303B3E">
        <w:trPr>
          <w:trHeight w:val="1103"/>
        </w:trPr>
        <w:tc>
          <w:tcPr>
            <w:tcW w:w="2835" w:type="dxa"/>
            <w:shd w:val="clear" w:color="auto" w:fill="auto"/>
          </w:tcPr>
          <w:p w14:paraId="64695C43" w14:textId="742E075A" w:rsidR="0018156E" w:rsidRPr="00B811FC" w:rsidRDefault="00137760" w:rsidP="00791884">
            <w:pPr>
              <w:spacing w:before="2"/>
              <w:rPr>
                <w:rFonts w:ascii="Arial" w:hAnsi="Arial" w:cs="Arial"/>
                <w:u w:val="single"/>
              </w:rPr>
            </w:pPr>
            <w:r w:rsidRPr="00B811FC">
              <w:rPr>
                <w:rFonts w:ascii="Arial" w:hAnsi="Arial" w:cs="Arial"/>
                <w:u w:val="single"/>
              </w:rPr>
              <w:t>Reception Intervention</w:t>
            </w:r>
          </w:p>
          <w:p w14:paraId="56A8BD09" w14:textId="77777777" w:rsidR="00791884" w:rsidRPr="00B811FC" w:rsidRDefault="00791884" w:rsidP="00791884">
            <w:pPr>
              <w:spacing w:before="2"/>
              <w:rPr>
                <w:rFonts w:ascii="Arial" w:hAnsi="Arial" w:cs="Arial"/>
                <w:u w:val="single"/>
              </w:rPr>
            </w:pPr>
          </w:p>
          <w:p w14:paraId="2268DEE2" w14:textId="27D6E535" w:rsidR="00791884" w:rsidRPr="00B811FC" w:rsidRDefault="00137760" w:rsidP="00791884">
            <w:pPr>
              <w:spacing w:before="2"/>
              <w:rPr>
                <w:rFonts w:ascii="Arial" w:hAnsi="Arial" w:cs="Arial"/>
              </w:rPr>
            </w:pPr>
            <w:r w:rsidRPr="00B811FC">
              <w:rPr>
                <w:rFonts w:ascii="Arial" w:hAnsi="Arial" w:cs="Arial"/>
              </w:rPr>
              <w:t>Children identified that are behind peers in fine and gross motor skills</w:t>
            </w:r>
          </w:p>
          <w:p w14:paraId="2C3B4B0F" w14:textId="77777777" w:rsidR="00791884" w:rsidRPr="00B811FC" w:rsidRDefault="00791884" w:rsidP="00791884">
            <w:pPr>
              <w:spacing w:before="2"/>
              <w:rPr>
                <w:rFonts w:ascii="Arial" w:hAnsi="Arial" w:cs="Arial"/>
              </w:rPr>
            </w:pPr>
          </w:p>
          <w:p w14:paraId="79BB58CF" w14:textId="77777777" w:rsidR="00791884" w:rsidRPr="00B811FC" w:rsidRDefault="00791884" w:rsidP="00791884">
            <w:pPr>
              <w:spacing w:before="2"/>
              <w:rPr>
                <w:rFonts w:ascii="Arial" w:hAnsi="Arial" w:cs="Arial"/>
              </w:rPr>
            </w:pPr>
            <w:r w:rsidRPr="00B811FC">
              <w:rPr>
                <w:rFonts w:ascii="Arial" w:hAnsi="Arial" w:cs="Arial"/>
              </w:rPr>
              <w:t xml:space="preserve">Sessions to include simple games, singing, movement and play. </w:t>
            </w:r>
          </w:p>
          <w:p w14:paraId="1DB97697" w14:textId="77777777" w:rsidR="00791884" w:rsidRPr="00B811FC" w:rsidRDefault="00791884" w:rsidP="00303B3E">
            <w:pPr>
              <w:pStyle w:val="TableParagraph"/>
              <w:spacing w:before="18" w:line="235" w:lineRule="auto"/>
              <w:ind w:left="0" w:right="162"/>
              <w:rPr>
                <w:rFonts w:ascii="Arial" w:hAnsi="Arial" w:cs="Arial"/>
                <w:b/>
                <w:color w:val="231F20"/>
              </w:rPr>
            </w:pPr>
          </w:p>
        </w:tc>
        <w:tc>
          <w:tcPr>
            <w:tcW w:w="2835" w:type="dxa"/>
            <w:shd w:val="clear" w:color="auto" w:fill="DBE5F1" w:themeFill="accent1" w:themeFillTint="33"/>
          </w:tcPr>
          <w:p w14:paraId="4B7CF428" w14:textId="27145E01" w:rsidR="00BA183B" w:rsidRPr="00B811FC" w:rsidRDefault="00BA183B" w:rsidP="00BA183B">
            <w:pPr>
              <w:spacing w:before="2"/>
              <w:rPr>
                <w:rFonts w:ascii="Arial" w:hAnsi="Arial" w:cs="Arial"/>
              </w:rPr>
            </w:pPr>
            <w:r w:rsidRPr="00B811FC">
              <w:rPr>
                <w:rFonts w:ascii="Arial" w:hAnsi="Arial" w:cs="Arial"/>
                <w:color w:val="4F81BD" w:themeColor="accent1"/>
              </w:rPr>
              <w:t>(External Activities- External Coaching staff.</w:t>
            </w:r>
          </w:p>
          <w:p w14:paraId="7B613EEA" w14:textId="41F90888" w:rsidR="00791884" w:rsidRPr="00B811FC" w:rsidRDefault="00791884" w:rsidP="00791884">
            <w:pPr>
              <w:rPr>
                <w:rFonts w:ascii="Arial" w:hAnsi="Arial" w:cs="Arial"/>
              </w:rPr>
            </w:pPr>
          </w:p>
        </w:tc>
        <w:tc>
          <w:tcPr>
            <w:tcW w:w="3686" w:type="dxa"/>
            <w:shd w:val="clear" w:color="auto" w:fill="auto"/>
          </w:tcPr>
          <w:p w14:paraId="5CB7A393" w14:textId="77777777" w:rsidR="00791884" w:rsidRPr="00B811FC" w:rsidRDefault="00791884" w:rsidP="00791884">
            <w:pPr>
              <w:pStyle w:val="ListParagraph"/>
              <w:numPr>
                <w:ilvl w:val="0"/>
                <w:numId w:val="15"/>
              </w:numPr>
              <w:autoSpaceDE w:val="0"/>
              <w:autoSpaceDN w:val="0"/>
              <w:contextualSpacing w:val="0"/>
              <w:rPr>
                <w:rFonts w:ascii="Arial" w:hAnsi="Arial" w:cs="Arial"/>
              </w:rPr>
            </w:pPr>
            <w:r w:rsidRPr="00B811FC">
              <w:rPr>
                <w:rFonts w:ascii="Arial" w:hAnsi="Arial" w:cs="Arial"/>
              </w:rPr>
              <w:t>The nursery pupils develop their fundamental movement skills, including locomotion, stability and object control (observations and photos/videos)</w:t>
            </w:r>
          </w:p>
          <w:p w14:paraId="0C0B1A7E" w14:textId="1A10F1C8" w:rsidR="00791884" w:rsidRPr="00B811FC" w:rsidRDefault="00791884" w:rsidP="00791884">
            <w:pPr>
              <w:pStyle w:val="ListParagraph"/>
              <w:numPr>
                <w:ilvl w:val="0"/>
                <w:numId w:val="15"/>
              </w:numPr>
              <w:autoSpaceDE w:val="0"/>
              <w:autoSpaceDN w:val="0"/>
              <w:contextualSpacing w:val="0"/>
              <w:rPr>
                <w:rFonts w:ascii="Arial" w:hAnsi="Arial" w:cs="Arial"/>
              </w:rPr>
            </w:pPr>
            <w:r w:rsidRPr="00B811FC">
              <w:rPr>
                <w:rFonts w:ascii="Arial" w:hAnsi="Arial" w:cs="Arial"/>
              </w:rPr>
              <w:t xml:space="preserve">The sessions develop the children confidence, listening skills and give them an opportunity to play together. </w:t>
            </w:r>
          </w:p>
          <w:p w14:paraId="33F2C446" w14:textId="77777777" w:rsidR="00791884" w:rsidRPr="00B811FC" w:rsidRDefault="00791884" w:rsidP="00303B3E">
            <w:pPr>
              <w:pStyle w:val="TableParagraph"/>
              <w:ind w:left="0"/>
              <w:rPr>
                <w:rFonts w:ascii="Arial" w:hAnsi="Arial" w:cs="Arial"/>
                <w:b/>
                <w:color w:val="231F20"/>
              </w:rPr>
            </w:pPr>
          </w:p>
        </w:tc>
        <w:tc>
          <w:tcPr>
            <w:tcW w:w="3969" w:type="dxa"/>
            <w:shd w:val="clear" w:color="auto" w:fill="auto"/>
          </w:tcPr>
          <w:p w14:paraId="03608AE6" w14:textId="264D438D" w:rsidR="00791884" w:rsidRPr="00B811FC" w:rsidRDefault="00137760" w:rsidP="00303B3E">
            <w:pPr>
              <w:pStyle w:val="TableParagraph"/>
              <w:numPr>
                <w:ilvl w:val="0"/>
                <w:numId w:val="15"/>
              </w:numPr>
              <w:rPr>
                <w:rFonts w:ascii="Arial" w:hAnsi="Arial" w:cs="Arial"/>
                <w:color w:val="000000" w:themeColor="text1"/>
              </w:rPr>
            </w:pPr>
            <w:r w:rsidRPr="00B811FC">
              <w:rPr>
                <w:rFonts w:ascii="Arial" w:hAnsi="Arial" w:cs="Arial"/>
                <w:color w:val="000000" w:themeColor="text1"/>
              </w:rPr>
              <w:t>Children to be identified in future years. S.I to work with a group in the academic year</w:t>
            </w:r>
          </w:p>
          <w:p w14:paraId="29BD4863" w14:textId="77777777" w:rsidR="00791884" w:rsidRPr="00B811FC" w:rsidRDefault="00791884" w:rsidP="00791884">
            <w:pPr>
              <w:pStyle w:val="TableParagraph"/>
              <w:ind w:left="0"/>
              <w:rPr>
                <w:rFonts w:ascii="Arial" w:hAnsi="Arial" w:cs="Arial"/>
                <w:color w:val="000000" w:themeColor="text1"/>
              </w:rPr>
            </w:pPr>
          </w:p>
          <w:p w14:paraId="5D8EC598" w14:textId="77777777" w:rsidR="00791884" w:rsidRPr="00B811FC" w:rsidRDefault="00791884" w:rsidP="00791884">
            <w:pPr>
              <w:pStyle w:val="TableParagraph"/>
              <w:ind w:left="0"/>
              <w:rPr>
                <w:rFonts w:ascii="Arial" w:hAnsi="Arial" w:cs="Arial"/>
                <w:b/>
                <w:color w:val="231F20"/>
              </w:rPr>
            </w:pPr>
          </w:p>
        </w:tc>
        <w:tc>
          <w:tcPr>
            <w:tcW w:w="2410" w:type="dxa"/>
            <w:shd w:val="clear" w:color="auto" w:fill="auto"/>
          </w:tcPr>
          <w:p w14:paraId="76C353C9" w14:textId="77777777" w:rsidR="00791884" w:rsidRDefault="009B7EC8" w:rsidP="00791884">
            <w:pPr>
              <w:pStyle w:val="TableParagraph"/>
              <w:spacing w:before="18" w:line="235" w:lineRule="auto"/>
              <w:ind w:left="79" w:right="93"/>
              <w:rPr>
                <w:rFonts w:ascii="Arial" w:hAnsi="Arial" w:cs="Arial"/>
                <w:color w:val="231F20"/>
              </w:rPr>
            </w:pPr>
            <w:r w:rsidRPr="00B811FC">
              <w:rPr>
                <w:rFonts w:ascii="Arial" w:hAnsi="Arial" w:cs="Arial"/>
                <w:color w:val="231F20"/>
              </w:rPr>
              <w:t>Part of SI costs</w:t>
            </w:r>
          </w:p>
          <w:p w14:paraId="76AA704C" w14:textId="5B43F4ED" w:rsidR="00F270E1" w:rsidRDefault="00F270E1" w:rsidP="00791884">
            <w:pPr>
              <w:pStyle w:val="TableParagraph"/>
              <w:spacing w:before="18" w:line="235" w:lineRule="auto"/>
              <w:ind w:left="79" w:right="93"/>
              <w:rPr>
                <w:rFonts w:ascii="Arial" w:hAnsi="Arial" w:cs="Arial"/>
                <w:color w:val="231F20"/>
              </w:rPr>
            </w:pPr>
            <w:r>
              <w:rPr>
                <w:rFonts w:ascii="Arial" w:hAnsi="Arial" w:cs="Arial"/>
                <w:color w:val="231F20"/>
              </w:rPr>
              <w:t>(see above)</w:t>
            </w:r>
          </w:p>
          <w:p w14:paraId="493F4AEF" w14:textId="056DCB85" w:rsidR="00F270E1" w:rsidRPr="00B811FC" w:rsidRDefault="00805E20" w:rsidP="00791884">
            <w:pPr>
              <w:pStyle w:val="TableParagraph"/>
              <w:spacing w:before="18" w:line="235" w:lineRule="auto"/>
              <w:ind w:left="79" w:right="93"/>
              <w:rPr>
                <w:rFonts w:ascii="Arial" w:hAnsi="Arial" w:cs="Arial"/>
                <w:color w:val="231F20"/>
              </w:rPr>
            </w:pPr>
            <w:r>
              <w:rPr>
                <w:rFonts w:ascii="Arial" w:hAnsi="Arial" w:cs="Arial"/>
                <w:color w:val="231F20"/>
              </w:rPr>
              <w:t>£1000.00</w:t>
            </w:r>
          </w:p>
        </w:tc>
      </w:tr>
      <w:tr w:rsidR="004C10A6" w:rsidRPr="00B811FC" w14:paraId="43BB2715" w14:textId="77777777" w:rsidTr="00303B3E">
        <w:trPr>
          <w:trHeight w:val="2398"/>
        </w:trPr>
        <w:tc>
          <w:tcPr>
            <w:tcW w:w="2835" w:type="dxa"/>
            <w:shd w:val="clear" w:color="auto" w:fill="auto"/>
          </w:tcPr>
          <w:p w14:paraId="27EA415A" w14:textId="77777777" w:rsidR="004C10A6" w:rsidRPr="00B811FC" w:rsidRDefault="004C10A6" w:rsidP="004C10A6">
            <w:pPr>
              <w:rPr>
                <w:rFonts w:ascii="Arial" w:hAnsi="Arial" w:cs="Arial"/>
                <w:u w:val="single"/>
              </w:rPr>
            </w:pPr>
            <w:r w:rsidRPr="00B811FC">
              <w:rPr>
                <w:rFonts w:ascii="Arial" w:hAnsi="Arial" w:cs="Arial"/>
                <w:u w:val="single"/>
              </w:rPr>
              <w:lastRenderedPageBreak/>
              <w:t xml:space="preserve">SMSA Training and Active Playground Support </w:t>
            </w:r>
          </w:p>
          <w:p w14:paraId="60D9F136" w14:textId="77777777" w:rsidR="004C10A6" w:rsidRPr="00B811FC" w:rsidRDefault="004C10A6" w:rsidP="004C10A6">
            <w:pPr>
              <w:rPr>
                <w:rFonts w:ascii="Arial" w:hAnsi="Arial" w:cs="Arial"/>
                <w:u w:val="single"/>
              </w:rPr>
            </w:pPr>
          </w:p>
          <w:p w14:paraId="24078474" w14:textId="77777777" w:rsidR="004C10A6" w:rsidRPr="00B811FC" w:rsidRDefault="004C10A6" w:rsidP="004C10A6">
            <w:pPr>
              <w:rPr>
                <w:rFonts w:ascii="Arial" w:hAnsi="Arial" w:cs="Arial"/>
              </w:rPr>
            </w:pPr>
            <w:r w:rsidRPr="00B811FC">
              <w:rPr>
                <w:rFonts w:ascii="Arial" w:hAnsi="Arial" w:cs="Arial"/>
              </w:rPr>
              <w:t xml:space="preserve">Train up SMSAs to support an active playground.  </w:t>
            </w:r>
          </w:p>
          <w:p w14:paraId="4F7115D4" w14:textId="77777777" w:rsidR="004C10A6" w:rsidRPr="00B811FC" w:rsidRDefault="004C10A6" w:rsidP="004C10A6">
            <w:pPr>
              <w:rPr>
                <w:rFonts w:ascii="Arial" w:hAnsi="Arial" w:cs="Arial"/>
              </w:rPr>
            </w:pPr>
          </w:p>
          <w:p w14:paraId="2C927E08" w14:textId="4FFCD6ED" w:rsidR="004C10A6" w:rsidRPr="00303B3E" w:rsidRDefault="004C10A6" w:rsidP="00303B3E">
            <w:pPr>
              <w:rPr>
                <w:rFonts w:ascii="Arial" w:hAnsi="Arial" w:cs="Arial"/>
              </w:rPr>
            </w:pPr>
            <w:r w:rsidRPr="00B811FC">
              <w:rPr>
                <w:rFonts w:ascii="Arial" w:hAnsi="Arial" w:cs="Arial"/>
              </w:rPr>
              <w:t xml:space="preserve">Link up with Play Leader training. </w:t>
            </w:r>
          </w:p>
        </w:tc>
        <w:tc>
          <w:tcPr>
            <w:tcW w:w="2835" w:type="dxa"/>
            <w:shd w:val="clear" w:color="auto" w:fill="DBE5F1" w:themeFill="accent1" w:themeFillTint="33"/>
          </w:tcPr>
          <w:p w14:paraId="3B72F748" w14:textId="584A40AE" w:rsidR="00BA183B" w:rsidRPr="00B811FC" w:rsidRDefault="00BA183B" w:rsidP="00BA183B">
            <w:pPr>
              <w:spacing w:before="2"/>
              <w:rPr>
                <w:rFonts w:ascii="Arial" w:hAnsi="Arial" w:cs="Arial"/>
              </w:rPr>
            </w:pPr>
            <w:r w:rsidRPr="00B811FC">
              <w:rPr>
                <w:rFonts w:ascii="Arial" w:hAnsi="Arial" w:cs="Arial"/>
                <w:color w:val="4F81BD" w:themeColor="accent1"/>
              </w:rPr>
              <w:t xml:space="preserve">(External Activities- External Coaching staff.  </w:t>
            </w:r>
          </w:p>
          <w:p w14:paraId="0AF9B1DB" w14:textId="61E22359" w:rsidR="004C10A6" w:rsidRPr="00B811FC" w:rsidRDefault="004C10A6" w:rsidP="004C10A6">
            <w:pPr>
              <w:rPr>
                <w:rFonts w:ascii="Arial" w:hAnsi="Arial" w:cs="Arial"/>
              </w:rPr>
            </w:pPr>
          </w:p>
        </w:tc>
        <w:tc>
          <w:tcPr>
            <w:tcW w:w="3686" w:type="dxa"/>
            <w:shd w:val="clear" w:color="auto" w:fill="auto"/>
          </w:tcPr>
          <w:p w14:paraId="2828DF56" w14:textId="77777777" w:rsidR="004C10A6" w:rsidRPr="00B811FC" w:rsidRDefault="00A67F5E" w:rsidP="004C10A6">
            <w:pPr>
              <w:pStyle w:val="ListParagraph"/>
              <w:numPr>
                <w:ilvl w:val="0"/>
                <w:numId w:val="16"/>
              </w:numPr>
              <w:autoSpaceDE w:val="0"/>
              <w:autoSpaceDN w:val="0"/>
              <w:contextualSpacing w:val="0"/>
              <w:rPr>
                <w:rFonts w:ascii="Arial" w:hAnsi="Arial" w:cs="Arial"/>
              </w:rPr>
            </w:pPr>
            <w:r w:rsidRPr="00B811FC">
              <w:rPr>
                <w:rFonts w:ascii="Arial" w:hAnsi="Arial" w:cs="Arial"/>
              </w:rPr>
              <w:t xml:space="preserve">SMSAs are more confident in facilitating an active play environment. </w:t>
            </w:r>
            <w:r w:rsidR="004C10A6" w:rsidRPr="00B811FC">
              <w:rPr>
                <w:rFonts w:ascii="Arial" w:hAnsi="Arial" w:cs="Arial"/>
              </w:rPr>
              <w:t xml:space="preserve"> </w:t>
            </w:r>
          </w:p>
        </w:tc>
        <w:tc>
          <w:tcPr>
            <w:tcW w:w="3969" w:type="dxa"/>
            <w:shd w:val="clear" w:color="auto" w:fill="auto"/>
          </w:tcPr>
          <w:p w14:paraId="4EA95865" w14:textId="77777777" w:rsidR="008A5CB1" w:rsidRDefault="008A5CB1" w:rsidP="00801BE9">
            <w:pPr>
              <w:pStyle w:val="TableParagraph"/>
              <w:numPr>
                <w:ilvl w:val="0"/>
                <w:numId w:val="16"/>
              </w:numPr>
              <w:spacing w:before="18" w:line="235" w:lineRule="auto"/>
              <w:ind w:right="93"/>
              <w:rPr>
                <w:rFonts w:ascii="Arial" w:hAnsi="Arial" w:cs="Arial"/>
                <w:color w:val="000000" w:themeColor="text1"/>
              </w:rPr>
            </w:pPr>
            <w:r>
              <w:rPr>
                <w:rFonts w:ascii="Arial" w:hAnsi="Arial" w:cs="Arial"/>
                <w:color w:val="000000" w:themeColor="text1"/>
              </w:rPr>
              <w:t xml:space="preserve">Additional equipment supplied </w:t>
            </w:r>
          </w:p>
          <w:p w14:paraId="587B8688" w14:textId="05A0ABA4" w:rsidR="00801BE9" w:rsidRPr="00B811FC" w:rsidRDefault="00801BE9" w:rsidP="00801BE9">
            <w:pPr>
              <w:pStyle w:val="TableParagraph"/>
              <w:numPr>
                <w:ilvl w:val="0"/>
                <w:numId w:val="16"/>
              </w:numPr>
              <w:spacing w:before="18" w:line="235" w:lineRule="auto"/>
              <w:ind w:right="93"/>
              <w:rPr>
                <w:rFonts w:ascii="Arial" w:hAnsi="Arial" w:cs="Arial"/>
                <w:color w:val="000000" w:themeColor="text1"/>
              </w:rPr>
            </w:pPr>
            <w:r>
              <w:rPr>
                <w:rFonts w:ascii="Arial" w:hAnsi="Arial" w:cs="Arial"/>
                <w:color w:val="000000" w:themeColor="text1"/>
              </w:rPr>
              <w:t>SMSA training to take place next year</w:t>
            </w:r>
          </w:p>
        </w:tc>
        <w:tc>
          <w:tcPr>
            <w:tcW w:w="2410" w:type="dxa"/>
            <w:shd w:val="clear" w:color="auto" w:fill="auto"/>
          </w:tcPr>
          <w:p w14:paraId="0C502AFB" w14:textId="4668BFF8" w:rsidR="004C10A6" w:rsidRPr="00B811FC" w:rsidRDefault="00805E20" w:rsidP="00801BE9">
            <w:pPr>
              <w:pStyle w:val="TableParagraph"/>
              <w:spacing w:before="18" w:line="235" w:lineRule="auto"/>
              <w:ind w:left="0" w:right="93"/>
              <w:rPr>
                <w:rFonts w:ascii="Arial" w:hAnsi="Arial" w:cs="Arial"/>
                <w:color w:val="000000" w:themeColor="text1"/>
              </w:rPr>
            </w:pPr>
            <w:r>
              <w:rPr>
                <w:rFonts w:ascii="Arial" w:hAnsi="Arial" w:cs="Arial"/>
                <w:color w:val="000000" w:themeColor="text1"/>
              </w:rPr>
              <w:t>£1,600.00</w:t>
            </w:r>
          </w:p>
          <w:p w14:paraId="7A8D9C2C" w14:textId="77777777" w:rsidR="004C10A6" w:rsidRPr="00B811FC" w:rsidRDefault="004C10A6" w:rsidP="004C10A6">
            <w:pPr>
              <w:pStyle w:val="TableParagraph"/>
              <w:spacing w:before="18" w:line="235" w:lineRule="auto"/>
              <w:ind w:left="79" w:right="93"/>
              <w:rPr>
                <w:rFonts w:ascii="Arial" w:hAnsi="Arial" w:cs="Arial"/>
                <w:color w:val="000000" w:themeColor="text1"/>
              </w:rPr>
            </w:pPr>
          </w:p>
          <w:p w14:paraId="6E42876F" w14:textId="77777777" w:rsidR="004C10A6" w:rsidRPr="00B811FC" w:rsidRDefault="004C10A6" w:rsidP="00303B3E">
            <w:pPr>
              <w:pStyle w:val="TableParagraph"/>
              <w:spacing w:before="18" w:line="235" w:lineRule="auto"/>
              <w:ind w:left="0" w:right="93"/>
              <w:rPr>
                <w:rFonts w:ascii="Arial" w:hAnsi="Arial" w:cs="Arial"/>
                <w:color w:val="000000" w:themeColor="text1"/>
              </w:rPr>
            </w:pPr>
          </w:p>
          <w:p w14:paraId="0952ACC8" w14:textId="77777777" w:rsidR="004C10A6" w:rsidRPr="00B811FC" w:rsidRDefault="004C10A6" w:rsidP="00303B3E">
            <w:pPr>
              <w:pStyle w:val="TableParagraph"/>
              <w:spacing w:before="18" w:line="235" w:lineRule="auto"/>
              <w:ind w:left="0" w:right="93"/>
              <w:rPr>
                <w:rFonts w:ascii="Arial" w:hAnsi="Arial" w:cs="Arial"/>
                <w:color w:val="000000" w:themeColor="text1"/>
              </w:rPr>
            </w:pPr>
          </w:p>
        </w:tc>
      </w:tr>
      <w:tr w:rsidR="00E2181A" w:rsidRPr="00B811FC" w14:paraId="710F0DFF" w14:textId="77777777" w:rsidTr="00303B3E">
        <w:trPr>
          <w:trHeight w:val="1103"/>
        </w:trPr>
        <w:tc>
          <w:tcPr>
            <w:tcW w:w="2835" w:type="dxa"/>
            <w:shd w:val="clear" w:color="auto" w:fill="auto"/>
          </w:tcPr>
          <w:p w14:paraId="049C5AD1" w14:textId="51068851" w:rsidR="00E2181A" w:rsidRPr="00B811FC" w:rsidRDefault="00E2181A" w:rsidP="004C10A6">
            <w:pPr>
              <w:rPr>
                <w:rFonts w:ascii="Arial" w:hAnsi="Arial" w:cs="Arial"/>
                <w:u w:val="single"/>
              </w:rPr>
            </w:pPr>
            <w:r w:rsidRPr="00B811FC">
              <w:rPr>
                <w:rFonts w:ascii="Arial" w:hAnsi="Arial" w:cs="Arial"/>
                <w:u w:val="single"/>
              </w:rPr>
              <w:t>Teach Active Lessons</w:t>
            </w:r>
          </w:p>
        </w:tc>
        <w:tc>
          <w:tcPr>
            <w:tcW w:w="2835" w:type="dxa"/>
            <w:shd w:val="clear" w:color="auto" w:fill="DBE5F1" w:themeFill="accent1" w:themeFillTint="33"/>
          </w:tcPr>
          <w:p w14:paraId="7D54C63C" w14:textId="77777777" w:rsidR="00E2181A" w:rsidRPr="00B811FC" w:rsidRDefault="00E2181A" w:rsidP="00BA183B">
            <w:pPr>
              <w:spacing w:before="2"/>
              <w:rPr>
                <w:rFonts w:ascii="Arial" w:hAnsi="Arial" w:cs="Arial"/>
                <w:color w:val="4F81BD" w:themeColor="accent1"/>
              </w:rPr>
            </w:pPr>
          </w:p>
        </w:tc>
        <w:tc>
          <w:tcPr>
            <w:tcW w:w="3686" w:type="dxa"/>
            <w:shd w:val="clear" w:color="auto" w:fill="auto"/>
          </w:tcPr>
          <w:p w14:paraId="3845E27C" w14:textId="3B060AB0" w:rsidR="00E2181A" w:rsidRPr="00B811FC" w:rsidRDefault="00E2181A" w:rsidP="004C10A6">
            <w:pPr>
              <w:pStyle w:val="ListParagraph"/>
              <w:numPr>
                <w:ilvl w:val="0"/>
                <w:numId w:val="16"/>
              </w:numPr>
              <w:autoSpaceDE w:val="0"/>
              <w:autoSpaceDN w:val="0"/>
              <w:contextualSpacing w:val="0"/>
              <w:rPr>
                <w:rFonts w:ascii="Arial" w:hAnsi="Arial" w:cs="Arial"/>
              </w:rPr>
            </w:pPr>
            <w:r w:rsidRPr="00B811FC">
              <w:rPr>
                <w:rFonts w:ascii="Arial" w:hAnsi="Arial" w:cs="Arial"/>
              </w:rPr>
              <w:t>More pupils achieving 60 active minutes a day and participating in more physical activity through Teach Active maths lessons.</w:t>
            </w:r>
          </w:p>
        </w:tc>
        <w:tc>
          <w:tcPr>
            <w:tcW w:w="3969" w:type="dxa"/>
            <w:shd w:val="clear" w:color="auto" w:fill="auto"/>
          </w:tcPr>
          <w:p w14:paraId="6C0E7E18" w14:textId="285530C7" w:rsidR="00E2181A" w:rsidRPr="00B811FC" w:rsidRDefault="00E2181A" w:rsidP="004C10A6">
            <w:pPr>
              <w:pStyle w:val="TableParagraph"/>
              <w:spacing w:before="18" w:line="235" w:lineRule="auto"/>
              <w:ind w:left="79" w:right="93"/>
              <w:rPr>
                <w:rFonts w:ascii="Arial" w:hAnsi="Arial" w:cs="Arial"/>
                <w:color w:val="000000" w:themeColor="text1"/>
              </w:rPr>
            </w:pPr>
            <w:r w:rsidRPr="00B811FC">
              <w:rPr>
                <w:rFonts w:ascii="Arial" w:hAnsi="Arial" w:cs="Arial"/>
                <w:color w:val="000000" w:themeColor="text1"/>
              </w:rPr>
              <w:t xml:space="preserve">Teachers were </w:t>
            </w:r>
            <w:r w:rsidR="00041216" w:rsidRPr="00B811FC">
              <w:rPr>
                <w:rFonts w:ascii="Arial" w:hAnsi="Arial" w:cs="Arial"/>
                <w:color w:val="000000" w:themeColor="text1"/>
              </w:rPr>
              <w:t>gi</w:t>
            </w:r>
            <w:r w:rsidR="00041216">
              <w:rPr>
                <w:rFonts w:ascii="Arial" w:hAnsi="Arial" w:cs="Arial"/>
                <w:color w:val="000000" w:themeColor="text1"/>
              </w:rPr>
              <w:t>v</w:t>
            </w:r>
            <w:r w:rsidR="00041216" w:rsidRPr="00B811FC">
              <w:rPr>
                <w:rFonts w:ascii="Arial" w:hAnsi="Arial" w:cs="Arial"/>
                <w:color w:val="000000" w:themeColor="text1"/>
              </w:rPr>
              <w:t>e</w:t>
            </w:r>
            <w:r w:rsidR="00041216">
              <w:rPr>
                <w:rFonts w:ascii="Arial" w:hAnsi="Arial" w:cs="Arial"/>
                <w:color w:val="000000" w:themeColor="text1"/>
              </w:rPr>
              <w:t>n</w:t>
            </w:r>
            <w:r w:rsidRPr="00B811FC">
              <w:rPr>
                <w:rFonts w:ascii="Arial" w:hAnsi="Arial" w:cs="Arial"/>
                <w:color w:val="000000" w:themeColor="text1"/>
              </w:rPr>
              <w:t xml:space="preserve"> logins to the Teach Active website with Teach Active lessons being used regularly to consolidate children’s learning whilst increasing their physical activity levels.</w:t>
            </w:r>
          </w:p>
        </w:tc>
        <w:tc>
          <w:tcPr>
            <w:tcW w:w="2410" w:type="dxa"/>
            <w:shd w:val="clear" w:color="auto" w:fill="auto"/>
          </w:tcPr>
          <w:p w14:paraId="030850C3" w14:textId="31CDF026" w:rsidR="00E2181A" w:rsidRPr="00B811FC" w:rsidRDefault="00D2283C" w:rsidP="004C10A6">
            <w:pPr>
              <w:pStyle w:val="TableParagraph"/>
              <w:spacing w:before="18" w:line="235" w:lineRule="auto"/>
              <w:ind w:left="79" w:right="93"/>
              <w:rPr>
                <w:rFonts w:ascii="Arial" w:hAnsi="Arial" w:cs="Arial"/>
                <w:color w:val="000000" w:themeColor="text1"/>
              </w:rPr>
            </w:pPr>
            <w:r w:rsidRPr="00B811FC">
              <w:rPr>
                <w:rFonts w:ascii="Arial" w:hAnsi="Arial" w:cs="Arial"/>
                <w:color w:val="000000" w:themeColor="text1"/>
              </w:rPr>
              <w:t>Teach Active Subscription £630</w:t>
            </w:r>
          </w:p>
        </w:tc>
      </w:tr>
      <w:tr w:rsidR="007350F8" w:rsidRPr="00B811FC" w14:paraId="4A5AAEC7" w14:textId="77777777" w:rsidTr="00303B3E">
        <w:trPr>
          <w:trHeight w:val="1103"/>
        </w:trPr>
        <w:tc>
          <w:tcPr>
            <w:tcW w:w="2835" w:type="dxa"/>
            <w:shd w:val="clear" w:color="auto" w:fill="FBD5B5"/>
          </w:tcPr>
          <w:p w14:paraId="7DD733D5" w14:textId="77777777" w:rsidR="007350F8" w:rsidRPr="00B811FC" w:rsidRDefault="007350F8" w:rsidP="007350F8">
            <w:pPr>
              <w:pBdr>
                <w:top w:val="nil"/>
                <w:left w:val="nil"/>
                <w:bottom w:val="nil"/>
                <w:right w:val="nil"/>
                <w:between w:val="nil"/>
              </w:pBdr>
              <w:spacing w:before="18" w:line="232" w:lineRule="auto"/>
              <w:ind w:left="80" w:right="162"/>
              <w:rPr>
                <w:rFonts w:ascii="Arial" w:hAnsi="Arial" w:cs="Arial"/>
                <w:b/>
                <w:color w:val="231F20"/>
              </w:rPr>
            </w:pPr>
            <w:r w:rsidRPr="00B811FC">
              <w:rPr>
                <w:rFonts w:ascii="Arial" w:hAnsi="Arial" w:cs="Arial"/>
                <w:b/>
                <w:color w:val="231F20"/>
              </w:rPr>
              <w:t>Action – what are you planning to do</w:t>
            </w:r>
          </w:p>
          <w:p w14:paraId="43EC5F1A" w14:textId="6F361610" w:rsidR="00F55DAD" w:rsidRPr="00B811FC" w:rsidRDefault="00F55DAD" w:rsidP="007350F8">
            <w:pPr>
              <w:pBdr>
                <w:top w:val="nil"/>
                <w:left w:val="nil"/>
                <w:bottom w:val="nil"/>
                <w:right w:val="nil"/>
                <w:between w:val="nil"/>
              </w:pBdr>
              <w:spacing w:before="18" w:line="232" w:lineRule="auto"/>
              <w:ind w:left="80" w:right="162"/>
              <w:rPr>
                <w:rFonts w:ascii="Arial" w:hAnsi="Arial" w:cs="Arial"/>
                <w:b/>
                <w:color w:val="231F20"/>
              </w:rPr>
            </w:pPr>
          </w:p>
        </w:tc>
        <w:tc>
          <w:tcPr>
            <w:tcW w:w="2835" w:type="dxa"/>
            <w:shd w:val="clear" w:color="auto" w:fill="FBD5B5"/>
          </w:tcPr>
          <w:p w14:paraId="5E093180" w14:textId="3F61A4FB" w:rsidR="007350F8" w:rsidRPr="00B811FC" w:rsidRDefault="003A13FD" w:rsidP="007350F8">
            <w:pPr>
              <w:pBdr>
                <w:top w:val="nil"/>
                <w:left w:val="nil"/>
                <w:bottom w:val="nil"/>
                <w:right w:val="nil"/>
                <w:between w:val="nil"/>
              </w:pBdr>
              <w:spacing w:before="18" w:line="232" w:lineRule="auto"/>
              <w:ind w:left="79" w:right="131"/>
              <w:rPr>
                <w:rFonts w:ascii="Arial" w:hAnsi="Arial" w:cs="Arial"/>
                <w:b/>
                <w:color w:val="231F20"/>
              </w:rPr>
            </w:pPr>
            <w:r w:rsidRPr="00B811FC">
              <w:rPr>
                <w:rFonts w:ascii="Arial" w:hAnsi="Arial" w:cs="Arial"/>
                <w:b/>
              </w:rPr>
              <w:t>Digital Reporting Tool sub category</w:t>
            </w:r>
          </w:p>
        </w:tc>
        <w:tc>
          <w:tcPr>
            <w:tcW w:w="3686" w:type="dxa"/>
            <w:shd w:val="clear" w:color="auto" w:fill="FBD5B5"/>
          </w:tcPr>
          <w:p w14:paraId="21BCD92A" w14:textId="77777777" w:rsidR="007350F8" w:rsidRPr="00B811FC" w:rsidRDefault="007350F8" w:rsidP="007350F8">
            <w:pPr>
              <w:pBdr>
                <w:top w:val="nil"/>
                <w:left w:val="nil"/>
                <w:bottom w:val="nil"/>
                <w:right w:val="nil"/>
                <w:between w:val="nil"/>
              </w:pBdr>
              <w:spacing w:before="13"/>
              <w:ind w:left="79"/>
              <w:rPr>
                <w:rFonts w:ascii="Arial" w:hAnsi="Arial" w:cs="Arial"/>
                <w:b/>
                <w:color w:val="231F20"/>
              </w:rPr>
            </w:pPr>
            <w:r w:rsidRPr="00B811FC">
              <w:rPr>
                <w:rFonts w:ascii="Arial" w:hAnsi="Arial" w:cs="Arial"/>
                <w:b/>
                <w:color w:val="231F20"/>
              </w:rPr>
              <w:t>Key Indicator 3</w:t>
            </w:r>
          </w:p>
          <w:p w14:paraId="64E3D5AE" w14:textId="77777777" w:rsidR="007350F8" w:rsidRPr="00B811FC" w:rsidRDefault="007350F8" w:rsidP="007350F8">
            <w:pPr>
              <w:pBdr>
                <w:top w:val="nil"/>
                <w:left w:val="nil"/>
                <w:bottom w:val="nil"/>
                <w:right w:val="nil"/>
                <w:between w:val="nil"/>
              </w:pBdr>
              <w:spacing w:before="13"/>
              <w:ind w:left="79"/>
              <w:rPr>
                <w:rFonts w:ascii="Arial" w:hAnsi="Arial" w:cs="Arial"/>
                <w:b/>
                <w:i/>
                <w:color w:val="231F20"/>
              </w:rPr>
            </w:pPr>
            <w:r w:rsidRPr="00B811FC">
              <w:rPr>
                <w:rFonts w:ascii="Arial" w:hAnsi="Arial" w:cs="Arial"/>
                <w:b/>
                <w:i/>
                <w:color w:val="231F20"/>
              </w:rPr>
              <w:t>The profile of PE and sport is raised across the school as a tool for whole school improvement</w:t>
            </w:r>
          </w:p>
          <w:p w14:paraId="1389619C" w14:textId="77777777" w:rsidR="007350F8" w:rsidRPr="00B811FC" w:rsidRDefault="007350F8" w:rsidP="007350F8">
            <w:pPr>
              <w:pBdr>
                <w:top w:val="nil"/>
                <w:left w:val="nil"/>
                <w:bottom w:val="nil"/>
                <w:right w:val="nil"/>
                <w:between w:val="nil"/>
              </w:pBdr>
              <w:spacing w:before="13"/>
              <w:ind w:left="79"/>
              <w:rPr>
                <w:rFonts w:ascii="Arial" w:hAnsi="Arial" w:cs="Arial"/>
                <w:b/>
                <w:i/>
                <w:color w:val="231F20"/>
              </w:rPr>
            </w:pPr>
            <w:r w:rsidRPr="00B811FC">
              <w:rPr>
                <w:rFonts w:ascii="Arial" w:hAnsi="Arial" w:cs="Arial"/>
                <w:b/>
                <w:color w:val="000000"/>
              </w:rPr>
              <w:t xml:space="preserve">What Impact are you expecting? </w:t>
            </w:r>
            <w:r w:rsidRPr="00B811FC">
              <w:rPr>
                <w:rFonts w:ascii="Arial" w:hAnsi="Arial" w:cs="Arial"/>
                <w:b/>
                <w:color w:val="FF0000"/>
              </w:rPr>
              <w:t>(Include evidence)</w:t>
            </w:r>
          </w:p>
        </w:tc>
        <w:tc>
          <w:tcPr>
            <w:tcW w:w="3969" w:type="dxa"/>
            <w:shd w:val="clear" w:color="auto" w:fill="FBD5B5"/>
          </w:tcPr>
          <w:p w14:paraId="187258A5" w14:textId="77777777" w:rsidR="007350F8" w:rsidRPr="00B811FC" w:rsidRDefault="007350F8" w:rsidP="007350F8">
            <w:pPr>
              <w:pBdr>
                <w:top w:val="nil"/>
                <w:left w:val="nil"/>
                <w:bottom w:val="nil"/>
                <w:right w:val="nil"/>
                <w:between w:val="nil"/>
              </w:pBdr>
              <w:spacing w:before="18" w:line="232" w:lineRule="auto"/>
              <w:ind w:left="79"/>
              <w:rPr>
                <w:rFonts w:ascii="Arial" w:hAnsi="Arial" w:cs="Arial"/>
                <w:b/>
                <w:color w:val="231F20"/>
              </w:rPr>
            </w:pPr>
            <w:r w:rsidRPr="00B811FC">
              <w:rPr>
                <w:rFonts w:ascii="Arial" w:hAnsi="Arial" w:cs="Arial"/>
                <w:b/>
                <w:color w:val="231F20"/>
              </w:rPr>
              <w:t xml:space="preserve">Actual Impact and how sustainability will be achieved </w:t>
            </w:r>
            <w:r w:rsidRPr="00B811FC">
              <w:rPr>
                <w:rFonts w:ascii="Arial" w:hAnsi="Arial" w:cs="Arial"/>
                <w:b/>
                <w:color w:val="FF0000"/>
              </w:rPr>
              <w:t>(include evidence)</w:t>
            </w:r>
          </w:p>
        </w:tc>
        <w:tc>
          <w:tcPr>
            <w:tcW w:w="2410" w:type="dxa"/>
            <w:shd w:val="clear" w:color="auto" w:fill="FBD5B5"/>
          </w:tcPr>
          <w:p w14:paraId="75BF638A" w14:textId="6A73000B" w:rsidR="007350F8" w:rsidRPr="00B811FC" w:rsidRDefault="007350F8" w:rsidP="007350F8">
            <w:pPr>
              <w:pBdr>
                <w:top w:val="nil"/>
                <w:left w:val="nil"/>
                <w:bottom w:val="nil"/>
                <w:right w:val="nil"/>
                <w:between w:val="nil"/>
              </w:pBdr>
              <w:spacing w:before="18" w:line="232" w:lineRule="auto"/>
              <w:ind w:left="79" w:right="93"/>
              <w:rPr>
                <w:rFonts w:ascii="Arial" w:hAnsi="Arial" w:cs="Arial"/>
                <w:b/>
                <w:color w:val="231F20"/>
              </w:rPr>
            </w:pPr>
            <w:r w:rsidRPr="00B811FC">
              <w:rPr>
                <w:rFonts w:ascii="Arial" w:hAnsi="Arial" w:cs="Arial"/>
                <w:b/>
                <w:color w:val="231F20"/>
              </w:rPr>
              <w:t>Cost linked to the action</w:t>
            </w:r>
            <w:r w:rsidR="00546A22" w:rsidRPr="00B811FC">
              <w:rPr>
                <w:rFonts w:ascii="Arial" w:hAnsi="Arial" w:cs="Arial"/>
                <w:b/>
                <w:color w:val="231F20"/>
              </w:rPr>
              <w:t xml:space="preserve"> </w:t>
            </w:r>
          </w:p>
        </w:tc>
      </w:tr>
      <w:tr w:rsidR="00A67F5E" w:rsidRPr="00B811FC" w14:paraId="0877E32B" w14:textId="77777777" w:rsidTr="00303B3E">
        <w:trPr>
          <w:trHeight w:val="1103"/>
        </w:trPr>
        <w:tc>
          <w:tcPr>
            <w:tcW w:w="2835" w:type="dxa"/>
            <w:shd w:val="clear" w:color="auto" w:fill="auto"/>
          </w:tcPr>
          <w:p w14:paraId="13EFD5B2" w14:textId="77777777" w:rsidR="00A67F5E" w:rsidRPr="00B811FC" w:rsidRDefault="00A67F5E" w:rsidP="00A67F5E">
            <w:pPr>
              <w:rPr>
                <w:rFonts w:ascii="Arial" w:hAnsi="Arial" w:cs="Arial"/>
                <w:u w:val="single"/>
              </w:rPr>
            </w:pPr>
            <w:r w:rsidRPr="00B811FC">
              <w:rPr>
                <w:rFonts w:ascii="Arial" w:hAnsi="Arial" w:cs="Arial"/>
                <w:u w:val="single"/>
              </w:rPr>
              <w:t>Leadership</w:t>
            </w:r>
          </w:p>
          <w:p w14:paraId="72E5D97D" w14:textId="77777777" w:rsidR="00A67F5E" w:rsidRPr="00B811FC" w:rsidRDefault="00A67F5E" w:rsidP="00A67F5E">
            <w:pPr>
              <w:rPr>
                <w:rFonts w:ascii="Arial" w:hAnsi="Arial" w:cs="Arial"/>
                <w:u w:val="single"/>
              </w:rPr>
            </w:pPr>
          </w:p>
          <w:p w14:paraId="76D589B7" w14:textId="33A40A0E" w:rsidR="00A67F5E" w:rsidRPr="00B811FC" w:rsidRDefault="00A67F5E" w:rsidP="00A67F5E">
            <w:pPr>
              <w:rPr>
                <w:rFonts w:ascii="Arial" w:hAnsi="Arial" w:cs="Arial"/>
              </w:rPr>
            </w:pPr>
            <w:r w:rsidRPr="00B811FC">
              <w:rPr>
                <w:rFonts w:ascii="Arial" w:hAnsi="Arial" w:cs="Arial"/>
              </w:rPr>
              <w:t>Train up Year 5</w:t>
            </w:r>
            <w:r w:rsidR="0018156E" w:rsidRPr="00B811FC">
              <w:rPr>
                <w:rFonts w:ascii="Arial" w:hAnsi="Arial" w:cs="Arial"/>
              </w:rPr>
              <w:t xml:space="preserve"> </w:t>
            </w:r>
            <w:r w:rsidRPr="00B811FC">
              <w:rPr>
                <w:rFonts w:ascii="Arial" w:hAnsi="Arial" w:cs="Arial"/>
              </w:rPr>
              <w:t>Leaders.</w:t>
            </w:r>
          </w:p>
          <w:p w14:paraId="791134AD" w14:textId="77777777" w:rsidR="00A67F5E" w:rsidRPr="00B811FC" w:rsidRDefault="00A67F5E" w:rsidP="00A67F5E">
            <w:pPr>
              <w:rPr>
                <w:rFonts w:ascii="Arial" w:hAnsi="Arial" w:cs="Arial"/>
              </w:rPr>
            </w:pPr>
          </w:p>
          <w:p w14:paraId="241ED326" w14:textId="783EA4A3" w:rsidR="00A67F5E" w:rsidRPr="00B811FC" w:rsidRDefault="00A67F5E" w:rsidP="00A67F5E">
            <w:pPr>
              <w:autoSpaceDE w:val="0"/>
              <w:autoSpaceDN w:val="0"/>
              <w:rPr>
                <w:rFonts w:ascii="Arial" w:hAnsi="Arial" w:cs="Arial"/>
              </w:rPr>
            </w:pPr>
            <w:r w:rsidRPr="00B811FC">
              <w:rPr>
                <w:rFonts w:ascii="Arial" w:hAnsi="Arial" w:cs="Arial"/>
              </w:rPr>
              <w:t xml:space="preserve">Sport Impact to deliver Play Leader training to the whole of Year 5 </w:t>
            </w:r>
          </w:p>
          <w:p w14:paraId="5B8D04F0" w14:textId="5F77D65A" w:rsidR="00A67F5E" w:rsidRPr="00303B3E" w:rsidRDefault="00A67F5E" w:rsidP="00303B3E">
            <w:pPr>
              <w:autoSpaceDE w:val="0"/>
              <w:autoSpaceDN w:val="0"/>
              <w:rPr>
                <w:rFonts w:ascii="Arial" w:hAnsi="Arial" w:cs="Arial"/>
              </w:rPr>
            </w:pPr>
            <w:r w:rsidRPr="00B811FC">
              <w:rPr>
                <w:rFonts w:ascii="Arial" w:hAnsi="Arial" w:cs="Arial"/>
              </w:rPr>
              <w:t>Leaders to run</w:t>
            </w:r>
            <w:r w:rsidR="0018156E" w:rsidRPr="00B811FC">
              <w:rPr>
                <w:rFonts w:ascii="Arial" w:hAnsi="Arial" w:cs="Arial"/>
              </w:rPr>
              <w:t xml:space="preserve"> different events throughout the year</w:t>
            </w:r>
          </w:p>
          <w:p w14:paraId="4C034301" w14:textId="77777777" w:rsidR="00A67F5E" w:rsidRPr="00B811FC" w:rsidRDefault="00A67F5E" w:rsidP="00A67F5E">
            <w:pPr>
              <w:rPr>
                <w:rFonts w:ascii="Arial" w:hAnsi="Arial" w:cs="Arial"/>
                <w:b/>
                <w:color w:val="231F20"/>
              </w:rPr>
            </w:pPr>
          </w:p>
        </w:tc>
        <w:tc>
          <w:tcPr>
            <w:tcW w:w="2835" w:type="dxa"/>
            <w:shd w:val="clear" w:color="auto" w:fill="DBE5F1" w:themeFill="accent1" w:themeFillTint="33"/>
          </w:tcPr>
          <w:p w14:paraId="4AAE78EA" w14:textId="5471AF08" w:rsidR="00BA183B" w:rsidRPr="00B811FC" w:rsidRDefault="00BA183B" w:rsidP="00BA183B">
            <w:pPr>
              <w:spacing w:before="2"/>
              <w:rPr>
                <w:rFonts w:ascii="Arial" w:hAnsi="Arial" w:cs="Arial"/>
              </w:rPr>
            </w:pPr>
            <w:r w:rsidRPr="00B811FC">
              <w:rPr>
                <w:rFonts w:ascii="Arial" w:hAnsi="Arial" w:cs="Arial"/>
                <w:color w:val="4F81BD" w:themeColor="accent1"/>
              </w:rPr>
              <w:t>External Activities- External Coaching staff.</w:t>
            </w:r>
          </w:p>
          <w:p w14:paraId="3FE39743" w14:textId="77777777" w:rsidR="00A67F5E" w:rsidRPr="00B811FC" w:rsidRDefault="00A67F5E" w:rsidP="00A67F5E">
            <w:pPr>
              <w:pStyle w:val="TableParagraph"/>
              <w:spacing w:before="18" w:line="235" w:lineRule="auto"/>
              <w:ind w:left="79" w:right="131"/>
              <w:rPr>
                <w:rFonts w:ascii="Arial" w:hAnsi="Arial" w:cs="Arial"/>
                <w:b/>
                <w:color w:val="231F20"/>
              </w:rPr>
            </w:pPr>
          </w:p>
        </w:tc>
        <w:tc>
          <w:tcPr>
            <w:tcW w:w="3686" w:type="dxa"/>
            <w:shd w:val="clear" w:color="auto" w:fill="auto"/>
          </w:tcPr>
          <w:p w14:paraId="192EC387" w14:textId="77777777" w:rsidR="00A67F5E" w:rsidRPr="00B811FC" w:rsidRDefault="00A67F5E" w:rsidP="00A67F5E">
            <w:pPr>
              <w:pStyle w:val="ListParagraph"/>
              <w:numPr>
                <w:ilvl w:val="0"/>
                <w:numId w:val="18"/>
              </w:numPr>
              <w:autoSpaceDE w:val="0"/>
              <w:autoSpaceDN w:val="0"/>
              <w:contextualSpacing w:val="0"/>
              <w:rPr>
                <w:rFonts w:ascii="Arial" w:hAnsi="Arial" w:cs="Arial"/>
                <w:b/>
                <w:color w:val="231F20"/>
              </w:rPr>
            </w:pPr>
            <w:r w:rsidRPr="00B811FC">
              <w:rPr>
                <w:rFonts w:ascii="Arial" w:hAnsi="Arial" w:cs="Arial"/>
              </w:rPr>
              <w:t xml:space="preserve">Pupils develop key leadership skills- Confidence, Communication, organisation, cooperation.  </w:t>
            </w:r>
          </w:p>
          <w:p w14:paraId="320FD1E2" w14:textId="77777777" w:rsidR="00A67F5E" w:rsidRPr="00B811FC" w:rsidRDefault="00A67F5E" w:rsidP="00A67F5E">
            <w:pPr>
              <w:pStyle w:val="ListParagraph"/>
              <w:numPr>
                <w:ilvl w:val="0"/>
                <w:numId w:val="18"/>
              </w:numPr>
              <w:autoSpaceDE w:val="0"/>
              <w:autoSpaceDN w:val="0"/>
              <w:contextualSpacing w:val="0"/>
              <w:rPr>
                <w:rFonts w:ascii="Arial" w:hAnsi="Arial" w:cs="Arial"/>
                <w:b/>
                <w:color w:val="231F20"/>
              </w:rPr>
            </w:pPr>
            <w:r w:rsidRPr="00B811FC">
              <w:rPr>
                <w:rFonts w:ascii="Arial" w:hAnsi="Arial" w:cs="Arial"/>
              </w:rPr>
              <w:t>Play leaders support an KS1 active play zone</w:t>
            </w:r>
          </w:p>
          <w:p w14:paraId="23F39BA7" w14:textId="77777777" w:rsidR="00F55DAD" w:rsidRPr="00B811FC" w:rsidRDefault="00F55DAD" w:rsidP="00A67F5E">
            <w:pPr>
              <w:pStyle w:val="ListParagraph"/>
              <w:numPr>
                <w:ilvl w:val="0"/>
                <w:numId w:val="18"/>
              </w:numPr>
              <w:autoSpaceDE w:val="0"/>
              <w:autoSpaceDN w:val="0"/>
              <w:contextualSpacing w:val="0"/>
              <w:rPr>
                <w:rFonts w:ascii="Arial" w:hAnsi="Arial" w:cs="Arial"/>
                <w:b/>
                <w:color w:val="231F20"/>
              </w:rPr>
            </w:pPr>
            <w:r w:rsidRPr="00B811FC">
              <w:rPr>
                <w:rFonts w:ascii="Arial" w:hAnsi="Arial" w:cs="Arial"/>
              </w:rPr>
              <w:t>Sports Leaders become part of the PE&amp; Sport workforce.</w:t>
            </w:r>
            <w:r w:rsidRPr="00B811FC">
              <w:rPr>
                <w:rFonts w:ascii="Arial" w:hAnsi="Arial" w:cs="Arial"/>
                <w:b/>
                <w:color w:val="231F20"/>
              </w:rPr>
              <w:t xml:space="preserve"> </w:t>
            </w:r>
          </w:p>
        </w:tc>
        <w:tc>
          <w:tcPr>
            <w:tcW w:w="3969" w:type="dxa"/>
            <w:shd w:val="clear" w:color="auto" w:fill="auto"/>
          </w:tcPr>
          <w:p w14:paraId="0956363F" w14:textId="77777777" w:rsidR="00805E20" w:rsidRPr="00805E20" w:rsidRDefault="00137760" w:rsidP="00137760">
            <w:pPr>
              <w:pStyle w:val="TableParagraph"/>
              <w:numPr>
                <w:ilvl w:val="0"/>
                <w:numId w:val="18"/>
              </w:numPr>
              <w:rPr>
                <w:rFonts w:ascii="Arial" w:hAnsi="Arial" w:cs="Arial"/>
                <w:b/>
                <w:color w:val="231F20"/>
              </w:rPr>
            </w:pPr>
            <w:r w:rsidRPr="00B811FC">
              <w:rPr>
                <w:rFonts w:ascii="Arial" w:hAnsi="Arial" w:cs="Arial"/>
                <w:color w:val="231F20"/>
              </w:rPr>
              <w:t xml:space="preserve">All students have access to a leadership course and those that want to continue get the opportunity to. </w:t>
            </w:r>
          </w:p>
          <w:p w14:paraId="53A71342" w14:textId="3B997625" w:rsidR="00A67F5E" w:rsidRPr="00B811FC" w:rsidRDefault="00137760" w:rsidP="00137760">
            <w:pPr>
              <w:pStyle w:val="TableParagraph"/>
              <w:numPr>
                <w:ilvl w:val="0"/>
                <w:numId w:val="18"/>
              </w:numPr>
              <w:rPr>
                <w:rFonts w:ascii="Arial" w:hAnsi="Arial" w:cs="Arial"/>
                <w:b/>
                <w:color w:val="231F20"/>
              </w:rPr>
            </w:pPr>
            <w:r w:rsidRPr="00B811FC">
              <w:rPr>
                <w:rFonts w:ascii="Arial" w:hAnsi="Arial" w:cs="Arial"/>
                <w:color w:val="231F20"/>
              </w:rPr>
              <w:t>These leadership skills can be used across the school in other areas.</w:t>
            </w:r>
          </w:p>
        </w:tc>
        <w:tc>
          <w:tcPr>
            <w:tcW w:w="2410" w:type="dxa"/>
            <w:shd w:val="clear" w:color="auto" w:fill="auto"/>
          </w:tcPr>
          <w:p w14:paraId="1D0FA4B8" w14:textId="77777777" w:rsidR="00A67F5E" w:rsidRDefault="00137760" w:rsidP="00A67F5E">
            <w:pPr>
              <w:pStyle w:val="TableParagraph"/>
              <w:spacing w:before="18" w:line="235" w:lineRule="auto"/>
              <w:ind w:left="79" w:right="93"/>
              <w:rPr>
                <w:rFonts w:ascii="Arial" w:hAnsi="Arial" w:cs="Arial"/>
                <w:color w:val="231F20"/>
              </w:rPr>
            </w:pPr>
            <w:r w:rsidRPr="00B811FC">
              <w:rPr>
                <w:rFonts w:ascii="Arial" w:hAnsi="Arial" w:cs="Arial"/>
                <w:color w:val="231F20"/>
              </w:rPr>
              <w:t>Part payment for S.I</w:t>
            </w:r>
          </w:p>
          <w:p w14:paraId="4B9AB0A7" w14:textId="02E7A624" w:rsidR="00805E20" w:rsidRPr="00B811FC" w:rsidRDefault="00805E20" w:rsidP="00805E20">
            <w:pPr>
              <w:pStyle w:val="TableParagraph"/>
              <w:spacing w:before="18" w:line="235" w:lineRule="auto"/>
              <w:ind w:left="79" w:right="93"/>
              <w:rPr>
                <w:rFonts w:ascii="Arial" w:hAnsi="Arial" w:cs="Arial"/>
                <w:color w:val="231F20"/>
              </w:rPr>
            </w:pPr>
            <w:r>
              <w:rPr>
                <w:rFonts w:ascii="Arial" w:hAnsi="Arial" w:cs="Arial"/>
                <w:color w:val="231F20"/>
              </w:rPr>
              <w:t>£1000.00</w:t>
            </w:r>
          </w:p>
        </w:tc>
      </w:tr>
      <w:tr w:rsidR="002178ED" w:rsidRPr="00B811FC" w14:paraId="0174C013" w14:textId="77777777" w:rsidTr="00303B3E">
        <w:trPr>
          <w:trHeight w:val="1103"/>
        </w:trPr>
        <w:tc>
          <w:tcPr>
            <w:tcW w:w="2835" w:type="dxa"/>
            <w:shd w:val="clear" w:color="auto" w:fill="auto"/>
          </w:tcPr>
          <w:p w14:paraId="1CC58C64" w14:textId="77777777" w:rsidR="002178ED" w:rsidRPr="00B811FC" w:rsidRDefault="002178ED" w:rsidP="002178ED">
            <w:pPr>
              <w:rPr>
                <w:rFonts w:ascii="Arial" w:hAnsi="Arial" w:cs="Arial"/>
              </w:rPr>
            </w:pPr>
            <w:r w:rsidRPr="00B811FC">
              <w:rPr>
                <w:rFonts w:ascii="Arial" w:hAnsi="Arial" w:cs="Arial"/>
              </w:rPr>
              <w:t xml:space="preserve">Pupil Voice </w:t>
            </w:r>
          </w:p>
          <w:p w14:paraId="61A7A80D" w14:textId="77777777" w:rsidR="002178ED" w:rsidRPr="00B811FC" w:rsidRDefault="002178ED" w:rsidP="002178ED">
            <w:pPr>
              <w:rPr>
                <w:rFonts w:ascii="Arial" w:hAnsi="Arial" w:cs="Arial"/>
              </w:rPr>
            </w:pPr>
          </w:p>
          <w:p w14:paraId="66264C4D" w14:textId="043259A6" w:rsidR="002178ED" w:rsidRPr="00B811FC" w:rsidRDefault="002178ED" w:rsidP="002178ED">
            <w:pPr>
              <w:rPr>
                <w:rFonts w:ascii="Arial" w:hAnsi="Arial" w:cs="Arial"/>
                <w:u w:val="single"/>
              </w:rPr>
            </w:pPr>
            <w:r w:rsidRPr="00B811FC">
              <w:rPr>
                <w:rFonts w:ascii="Arial" w:hAnsi="Arial" w:cs="Arial"/>
              </w:rPr>
              <w:t xml:space="preserve">Send out </w:t>
            </w:r>
            <w:proofErr w:type="spellStart"/>
            <w:r w:rsidRPr="00B811FC">
              <w:rPr>
                <w:rFonts w:ascii="Arial" w:hAnsi="Arial" w:cs="Arial"/>
              </w:rPr>
              <w:t>Koboca</w:t>
            </w:r>
            <w:proofErr w:type="spellEnd"/>
            <w:r w:rsidRPr="00B811FC">
              <w:rPr>
                <w:rFonts w:ascii="Arial" w:hAnsi="Arial" w:cs="Arial"/>
              </w:rPr>
              <w:t xml:space="preserve"> pupil voice survey.  </w:t>
            </w:r>
          </w:p>
        </w:tc>
        <w:tc>
          <w:tcPr>
            <w:tcW w:w="2835" w:type="dxa"/>
            <w:shd w:val="clear" w:color="auto" w:fill="DBE5F1" w:themeFill="accent1" w:themeFillTint="33"/>
          </w:tcPr>
          <w:p w14:paraId="664A11CB" w14:textId="3A252E99" w:rsidR="002178ED" w:rsidRPr="00B811FC" w:rsidRDefault="00BA183B" w:rsidP="002178ED">
            <w:pPr>
              <w:overflowPunct w:val="0"/>
              <w:adjustRightInd w:val="0"/>
              <w:contextualSpacing/>
              <w:textAlignment w:val="baseline"/>
              <w:rPr>
                <w:rFonts w:ascii="Arial" w:hAnsi="Arial" w:cs="Arial"/>
              </w:rPr>
            </w:pPr>
            <w:r w:rsidRPr="00B811FC">
              <w:rPr>
                <w:rFonts w:ascii="Arial" w:hAnsi="Arial" w:cs="Arial"/>
                <w:color w:val="4F81BD" w:themeColor="accent1"/>
              </w:rPr>
              <w:t>No cost (Part of Sport Impact SLA)</w:t>
            </w:r>
          </w:p>
        </w:tc>
        <w:tc>
          <w:tcPr>
            <w:tcW w:w="3686" w:type="dxa"/>
            <w:shd w:val="clear" w:color="auto" w:fill="auto"/>
          </w:tcPr>
          <w:p w14:paraId="42998132" w14:textId="1AA5EB41" w:rsidR="002178ED" w:rsidRPr="00B811FC" w:rsidRDefault="002178ED" w:rsidP="002178ED">
            <w:pPr>
              <w:autoSpaceDE w:val="0"/>
              <w:autoSpaceDN w:val="0"/>
              <w:rPr>
                <w:rFonts w:ascii="Arial" w:hAnsi="Arial" w:cs="Arial"/>
              </w:rPr>
            </w:pPr>
            <w:r w:rsidRPr="00B811FC">
              <w:rPr>
                <w:rFonts w:ascii="Arial" w:hAnsi="Arial" w:cs="Arial"/>
              </w:rPr>
              <w:t xml:space="preserve"> </w:t>
            </w:r>
          </w:p>
        </w:tc>
        <w:tc>
          <w:tcPr>
            <w:tcW w:w="3969" w:type="dxa"/>
            <w:shd w:val="clear" w:color="auto" w:fill="auto"/>
          </w:tcPr>
          <w:p w14:paraId="15FE3CF3" w14:textId="3B3947F1" w:rsidR="002178ED" w:rsidRPr="00B811FC" w:rsidRDefault="002178ED" w:rsidP="002178ED">
            <w:pPr>
              <w:pStyle w:val="TableParagraph"/>
              <w:ind w:left="0"/>
              <w:rPr>
                <w:rFonts w:ascii="Arial" w:hAnsi="Arial" w:cs="Arial"/>
                <w:b/>
                <w:color w:val="231F20"/>
              </w:rPr>
            </w:pPr>
            <w:r w:rsidRPr="00B811FC">
              <w:rPr>
                <w:rFonts w:ascii="Arial" w:hAnsi="Arial" w:cs="Arial"/>
              </w:rPr>
              <w:t xml:space="preserve">Analyse data in September </w:t>
            </w:r>
          </w:p>
        </w:tc>
        <w:tc>
          <w:tcPr>
            <w:tcW w:w="2410" w:type="dxa"/>
            <w:shd w:val="clear" w:color="auto" w:fill="auto"/>
          </w:tcPr>
          <w:p w14:paraId="5574EB53" w14:textId="4C7450D6" w:rsidR="002178ED" w:rsidRPr="00B811FC" w:rsidRDefault="002178ED" w:rsidP="002178ED">
            <w:pPr>
              <w:pStyle w:val="TableParagraph"/>
              <w:spacing w:before="18" w:line="235" w:lineRule="auto"/>
              <w:ind w:left="79" w:right="93"/>
              <w:rPr>
                <w:rFonts w:ascii="Arial" w:hAnsi="Arial" w:cs="Arial"/>
                <w:b/>
                <w:color w:val="231F20"/>
              </w:rPr>
            </w:pPr>
            <w:r w:rsidRPr="00B811FC">
              <w:rPr>
                <w:rFonts w:ascii="Arial" w:hAnsi="Arial" w:cs="Arial"/>
              </w:rPr>
              <w:t xml:space="preserve">No cost (Part of Sport Impact SLA) </w:t>
            </w:r>
          </w:p>
        </w:tc>
      </w:tr>
      <w:tr w:rsidR="007350F8" w:rsidRPr="00B811FC" w14:paraId="57AC9FA8" w14:textId="77777777" w:rsidTr="00303B3E">
        <w:trPr>
          <w:trHeight w:val="406"/>
        </w:trPr>
        <w:tc>
          <w:tcPr>
            <w:tcW w:w="2835" w:type="dxa"/>
            <w:shd w:val="clear" w:color="auto" w:fill="C2D69B"/>
          </w:tcPr>
          <w:p w14:paraId="7A529CB1" w14:textId="77777777" w:rsidR="007350F8" w:rsidRPr="00B811FC" w:rsidRDefault="007350F8" w:rsidP="007350F8">
            <w:pPr>
              <w:pBdr>
                <w:top w:val="nil"/>
                <w:left w:val="nil"/>
                <w:bottom w:val="nil"/>
                <w:right w:val="nil"/>
                <w:between w:val="nil"/>
              </w:pBdr>
              <w:spacing w:before="18" w:line="232" w:lineRule="auto"/>
              <w:ind w:left="80" w:right="162"/>
              <w:rPr>
                <w:rFonts w:ascii="Arial" w:hAnsi="Arial" w:cs="Arial"/>
                <w:b/>
                <w:color w:val="231F20"/>
              </w:rPr>
            </w:pPr>
            <w:r w:rsidRPr="00B811FC">
              <w:rPr>
                <w:rFonts w:ascii="Arial" w:hAnsi="Arial" w:cs="Arial"/>
                <w:b/>
                <w:color w:val="231F20"/>
              </w:rPr>
              <w:t>Action – what are you planning to do</w:t>
            </w:r>
          </w:p>
        </w:tc>
        <w:tc>
          <w:tcPr>
            <w:tcW w:w="2835" w:type="dxa"/>
            <w:shd w:val="clear" w:color="auto" w:fill="C2D69B"/>
          </w:tcPr>
          <w:p w14:paraId="4E523BB8" w14:textId="303AD1CF" w:rsidR="007350F8" w:rsidRPr="00B811FC" w:rsidRDefault="003A13FD" w:rsidP="007350F8">
            <w:pPr>
              <w:pBdr>
                <w:top w:val="nil"/>
                <w:left w:val="nil"/>
                <w:bottom w:val="nil"/>
                <w:right w:val="nil"/>
                <w:between w:val="nil"/>
              </w:pBdr>
              <w:spacing w:before="18" w:line="232" w:lineRule="auto"/>
              <w:ind w:left="79" w:right="131"/>
              <w:rPr>
                <w:rFonts w:ascii="Arial" w:hAnsi="Arial" w:cs="Arial"/>
                <w:b/>
                <w:color w:val="231F20"/>
              </w:rPr>
            </w:pPr>
            <w:r w:rsidRPr="00B811FC">
              <w:rPr>
                <w:rFonts w:ascii="Arial" w:hAnsi="Arial" w:cs="Arial"/>
                <w:b/>
              </w:rPr>
              <w:t>Digital Reporting Tool sub category</w:t>
            </w:r>
          </w:p>
        </w:tc>
        <w:tc>
          <w:tcPr>
            <w:tcW w:w="3686" w:type="dxa"/>
            <w:shd w:val="clear" w:color="auto" w:fill="C2D69B"/>
          </w:tcPr>
          <w:p w14:paraId="43C9E0C7" w14:textId="77777777" w:rsidR="007350F8" w:rsidRPr="00B811FC" w:rsidRDefault="007350F8" w:rsidP="007350F8">
            <w:pPr>
              <w:pBdr>
                <w:top w:val="nil"/>
                <w:left w:val="nil"/>
                <w:bottom w:val="nil"/>
                <w:right w:val="nil"/>
                <w:between w:val="nil"/>
              </w:pBdr>
              <w:spacing w:before="13"/>
              <w:ind w:left="79"/>
              <w:rPr>
                <w:rFonts w:ascii="Arial" w:hAnsi="Arial" w:cs="Arial"/>
                <w:b/>
                <w:color w:val="231F20"/>
              </w:rPr>
            </w:pPr>
            <w:r w:rsidRPr="00B811FC">
              <w:rPr>
                <w:rFonts w:ascii="Arial" w:hAnsi="Arial" w:cs="Arial"/>
                <w:b/>
                <w:color w:val="231F20"/>
              </w:rPr>
              <w:t>Key Indicator 4</w:t>
            </w:r>
          </w:p>
          <w:p w14:paraId="32C11174" w14:textId="77777777" w:rsidR="007350F8" w:rsidRPr="00B811FC" w:rsidRDefault="007350F8" w:rsidP="007350F8">
            <w:pPr>
              <w:pBdr>
                <w:top w:val="nil"/>
                <w:left w:val="nil"/>
                <w:bottom w:val="nil"/>
                <w:right w:val="nil"/>
                <w:between w:val="nil"/>
              </w:pBdr>
              <w:spacing w:before="13"/>
              <w:ind w:left="79"/>
              <w:rPr>
                <w:rFonts w:ascii="Arial" w:hAnsi="Arial" w:cs="Arial"/>
                <w:b/>
                <w:i/>
                <w:color w:val="231F20"/>
              </w:rPr>
            </w:pPr>
            <w:r w:rsidRPr="00B811FC">
              <w:rPr>
                <w:rFonts w:ascii="Arial" w:hAnsi="Arial" w:cs="Arial"/>
                <w:b/>
                <w:i/>
                <w:color w:val="231F20"/>
              </w:rPr>
              <w:t>Broader experience of a range of sports and activities offered to all pupils</w:t>
            </w:r>
          </w:p>
          <w:p w14:paraId="33C75CD8" w14:textId="77777777" w:rsidR="007350F8" w:rsidRPr="00B811FC" w:rsidRDefault="007350F8" w:rsidP="007350F8">
            <w:pPr>
              <w:pBdr>
                <w:top w:val="nil"/>
                <w:left w:val="nil"/>
                <w:bottom w:val="nil"/>
                <w:right w:val="nil"/>
                <w:between w:val="nil"/>
              </w:pBdr>
              <w:spacing w:before="13"/>
              <w:ind w:left="79"/>
              <w:rPr>
                <w:rFonts w:ascii="Arial" w:hAnsi="Arial" w:cs="Arial"/>
                <w:b/>
                <w:i/>
                <w:color w:val="231F20"/>
              </w:rPr>
            </w:pPr>
            <w:r w:rsidRPr="00B811FC">
              <w:rPr>
                <w:rFonts w:ascii="Arial" w:hAnsi="Arial" w:cs="Arial"/>
                <w:b/>
                <w:color w:val="000000"/>
              </w:rPr>
              <w:t xml:space="preserve">What Impact are you expecting? </w:t>
            </w:r>
            <w:r w:rsidRPr="00B811FC">
              <w:rPr>
                <w:rFonts w:ascii="Arial" w:hAnsi="Arial" w:cs="Arial"/>
                <w:b/>
                <w:color w:val="FF0000"/>
              </w:rPr>
              <w:t>(Include evidence)</w:t>
            </w:r>
          </w:p>
        </w:tc>
        <w:tc>
          <w:tcPr>
            <w:tcW w:w="3969" w:type="dxa"/>
            <w:shd w:val="clear" w:color="auto" w:fill="C2D69B"/>
          </w:tcPr>
          <w:p w14:paraId="02418BCF" w14:textId="77777777" w:rsidR="007350F8" w:rsidRPr="00B811FC" w:rsidRDefault="007350F8" w:rsidP="007350F8">
            <w:pPr>
              <w:pBdr>
                <w:top w:val="nil"/>
                <w:left w:val="nil"/>
                <w:bottom w:val="nil"/>
                <w:right w:val="nil"/>
                <w:between w:val="nil"/>
              </w:pBdr>
              <w:spacing w:before="18" w:line="232" w:lineRule="auto"/>
              <w:ind w:left="79"/>
              <w:rPr>
                <w:rFonts w:ascii="Arial" w:hAnsi="Arial" w:cs="Arial"/>
                <w:b/>
                <w:color w:val="231F20"/>
              </w:rPr>
            </w:pPr>
            <w:r w:rsidRPr="00B811FC">
              <w:rPr>
                <w:rFonts w:ascii="Arial" w:hAnsi="Arial" w:cs="Arial"/>
                <w:b/>
                <w:color w:val="231F20"/>
              </w:rPr>
              <w:t xml:space="preserve">Actual Impact and how sustainability will be achieved </w:t>
            </w:r>
            <w:r w:rsidRPr="00B811FC">
              <w:rPr>
                <w:rFonts w:ascii="Arial" w:hAnsi="Arial" w:cs="Arial"/>
                <w:b/>
                <w:color w:val="FF0000"/>
              </w:rPr>
              <w:t>(include evidence)</w:t>
            </w:r>
          </w:p>
        </w:tc>
        <w:tc>
          <w:tcPr>
            <w:tcW w:w="2410" w:type="dxa"/>
            <w:shd w:val="clear" w:color="auto" w:fill="C2D69B"/>
          </w:tcPr>
          <w:p w14:paraId="279D46AA" w14:textId="58D58681" w:rsidR="007350F8" w:rsidRPr="00B811FC" w:rsidRDefault="007350F8" w:rsidP="007350F8">
            <w:pPr>
              <w:pBdr>
                <w:top w:val="nil"/>
                <w:left w:val="nil"/>
                <w:bottom w:val="nil"/>
                <w:right w:val="nil"/>
                <w:between w:val="nil"/>
              </w:pBdr>
              <w:spacing w:before="18" w:line="232" w:lineRule="auto"/>
              <w:ind w:left="79" w:right="93"/>
              <w:rPr>
                <w:rFonts w:ascii="Arial" w:hAnsi="Arial" w:cs="Arial"/>
                <w:b/>
                <w:color w:val="231F20"/>
              </w:rPr>
            </w:pPr>
            <w:r w:rsidRPr="00B811FC">
              <w:rPr>
                <w:rFonts w:ascii="Arial" w:hAnsi="Arial" w:cs="Arial"/>
                <w:b/>
                <w:color w:val="231F20"/>
              </w:rPr>
              <w:t>Cost linked to the action</w:t>
            </w:r>
            <w:r w:rsidR="00546A22" w:rsidRPr="00B811FC">
              <w:rPr>
                <w:rFonts w:ascii="Arial" w:hAnsi="Arial" w:cs="Arial"/>
                <w:b/>
                <w:color w:val="231F20"/>
              </w:rPr>
              <w:t xml:space="preserve"> </w:t>
            </w:r>
          </w:p>
        </w:tc>
      </w:tr>
      <w:tr w:rsidR="00987CDF" w:rsidRPr="00B811FC" w14:paraId="42D783A1" w14:textId="77777777" w:rsidTr="00303B3E">
        <w:trPr>
          <w:trHeight w:val="1103"/>
        </w:trPr>
        <w:tc>
          <w:tcPr>
            <w:tcW w:w="2835" w:type="dxa"/>
            <w:shd w:val="clear" w:color="auto" w:fill="FFFFFF"/>
          </w:tcPr>
          <w:p w14:paraId="1475CDD8" w14:textId="77777777" w:rsidR="00987CDF" w:rsidRPr="00B811FC" w:rsidRDefault="00BE2ED7">
            <w:pPr>
              <w:pBdr>
                <w:top w:val="nil"/>
                <w:left w:val="nil"/>
                <w:bottom w:val="nil"/>
                <w:right w:val="nil"/>
                <w:between w:val="nil"/>
              </w:pBdr>
              <w:rPr>
                <w:rFonts w:ascii="Arial" w:hAnsi="Arial" w:cs="Arial"/>
                <w:color w:val="000000"/>
                <w:u w:val="single"/>
              </w:rPr>
            </w:pPr>
            <w:r w:rsidRPr="00B811FC">
              <w:rPr>
                <w:rFonts w:ascii="Arial" w:hAnsi="Arial" w:cs="Arial"/>
                <w:b/>
              </w:rPr>
              <w:t>Swimming</w:t>
            </w:r>
          </w:p>
          <w:p w14:paraId="2B636D51" w14:textId="2D3EDB82" w:rsidR="00F55DAD" w:rsidRPr="00B811FC" w:rsidRDefault="0018156E">
            <w:pPr>
              <w:pBdr>
                <w:top w:val="nil"/>
                <w:left w:val="nil"/>
                <w:bottom w:val="nil"/>
                <w:right w:val="nil"/>
                <w:between w:val="nil"/>
              </w:pBdr>
              <w:rPr>
                <w:rFonts w:ascii="Arial" w:hAnsi="Arial" w:cs="Arial"/>
                <w:color w:val="000000"/>
                <w:u w:val="single"/>
              </w:rPr>
            </w:pPr>
            <w:r w:rsidRPr="00B811FC">
              <w:rPr>
                <w:rFonts w:ascii="Arial" w:hAnsi="Arial" w:cs="Arial"/>
                <w:color w:val="000000"/>
              </w:rPr>
              <w:t>Look at the use of extra top up lessons to support those who don’t meet the national criteria set out at the end of year 6</w:t>
            </w:r>
          </w:p>
        </w:tc>
        <w:tc>
          <w:tcPr>
            <w:tcW w:w="2835" w:type="dxa"/>
            <w:shd w:val="clear" w:color="auto" w:fill="DBE5F1" w:themeFill="accent1" w:themeFillTint="33"/>
          </w:tcPr>
          <w:p w14:paraId="2065767F" w14:textId="5D1F02D6" w:rsidR="00987CDF" w:rsidRPr="00B811FC" w:rsidRDefault="00BA183B" w:rsidP="00BA183B">
            <w:pPr>
              <w:overflowPunct w:val="0"/>
              <w:adjustRightInd w:val="0"/>
              <w:contextualSpacing/>
              <w:textAlignment w:val="baseline"/>
              <w:rPr>
                <w:rFonts w:ascii="Arial" w:hAnsi="Arial" w:cs="Arial"/>
                <w:color w:val="000000"/>
              </w:rPr>
            </w:pPr>
            <w:r w:rsidRPr="00B811FC">
              <w:rPr>
                <w:rFonts w:ascii="Arial" w:hAnsi="Arial" w:cs="Arial"/>
                <w:color w:val="4F81BD" w:themeColor="accent1"/>
              </w:rPr>
              <w:t>Internal School Based Activity- Top up Swimming.</w:t>
            </w:r>
          </w:p>
        </w:tc>
        <w:tc>
          <w:tcPr>
            <w:tcW w:w="3686" w:type="dxa"/>
            <w:shd w:val="clear" w:color="auto" w:fill="auto"/>
          </w:tcPr>
          <w:p w14:paraId="6F7FB735" w14:textId="77777777" w:rsidR="00987CDF" w:rsidRPr="00B811FC" w:rsidRDefault="00BE2ED7" w:rsidP="00F270E1">
            <w:pPr>
              <w:pStyle w:val="ListParagraph"/>
              <w:numPr>
                <w:ilvl w:val="0"/>
                <w:numId w:val="12"/>
              </w:numPr>
              <w:spacing w:before="240"/>
              <w:rPr>
                <w:rFonts w:ascii="Arial" w:hAnsi="Arial" w:cs="Arial"/>
              </w:rPr>
            </w:pPr>
            <w:r w:rsidRPr="00B811FC">
              <w:rPr>
                <w:rFonts w:ascii="Arial" w:hAnsi="Arial" w:cs="Arial"/>
              </w:rPr>
              <w:t xml:space="preserve">Increase the % of pupils in KS2 that </w:t>
            </w:r>
            <w:r w:rsidRPr="00B811FC">
              <w:rPr>
                <w:rFonts w:ascii="Arial" w:hAnsi="Arial" w:cs="Arial"/>
                <w:color w:val="000000"/>
              </w:rPr>
              <w:t>can swim competently, confidently and proficiently over a distance of at least 25 metres?</w:t>
            </w:r>
          </w:p>
        </w:tc>
        <w:tc>
          <w:tcPr>
            <w:tcW w:w="3969" w:type="dxa"/>
            <w:shd w:val="clear" w:color="auto" w:fill="FFFFFF"/>
          </w:tcPr>
          <w:p w14:paraId="11A45AA0" w14:textId="7FDA3751" w:rsidR="00987CDF" w:rsidRPr="00B811FC" w:rsidRDefault="00591F2E">
            <w:pPr>
              <w:pBdr>
                <w:top w:val="nil"/>
                <w:left w:val="nil"/>
                <w:bottom w:val="nil"/>
                <w:right w:val="nil"/>
                <w:between w:val="nil"/>
              </w:pBdr>
              <w:spacing w:before="18" w:line="235" w:lineRule="auto"/>
              <w:ind w:left="79"/>
              <w:rPr>
                <w:rFonts w:ascii="Arial" w:hAnsi="Arial" w:cs="Arial"/>
                <w:b/>
                <w:color w:val="000000" w:themeColor="text1"/>
              </w:rPr>
            </w:pPr>
            <w:r w:rsidRPr="00B811FC">
              <w:rPr>
                <w:rFonts w:ascii="Arial" w:hAnsi="Arial" w:cs="Arial"/>
                <w:color w:val="000000" w:themeColor="text1"/>
              </w:rPr>
              <w:t>Target to be carried over into next academic year</w:t>
            </w:r>
          </w:p>
        </w:tc>
        <w:tc>
          <w:tcPr>
            <w:tcW w:w="2410" w:type="dxa"/>
            <w:shd w:val="clear" w:color="auto" w:fill="FFFFFF"/>
          </w:tcPr>
          <w:p w14:paraId="69357507" w14:textId="5FDC6B30" w:rsidR="00987CDF" w:rsidRPr="00B811FC" w:rsidRDefault="00AE50D8">
            <w:pPr>
              <w:pBdr>
                <w:top w:val="nil"/>
                <w:left w:val="nil"/>
                <w:bottom w:val="nil"/>
                <w:right w:val="nil"/>
                <w:between w:val="nil"/>
              </w:pBdr>
              <w:rPr>
                <w:rFonts w:ascii="Arial" w:hAnsi="Arial" w:cs="Arial"/>
                <w:color w:val="000000" w:themeColor="text1"/>
              </w:rPr>
            </w:pPr>
            <w:r>
              <w:rPr>
                <w:rFonts w:ascii="Arial" w:hAnsi="Arial" w:cs="Arial"/>
                <w:color w:val="000000" w:themeColor="text1"/>
              </w:rPr>
              <w:t>£</w:t>
            </w:r>
            <w:r w:rsidR="00F270E1">
              <w:rPr>
                <w:rFonts w:ascii="Arial" w:hAnsi="Arial" w:cs="Arial"/>
                <w:color w:val="000000" w:themeColor="text1"/>
              </w:rPr>
              <w:t>1,140.00</w:t>
            </w:r>
            <w:r>
              <w:rPr>
                <w:rFonts w:ascii="Arial" w:hAnsi="Arial" w:cs="Arial"/>
                <w:color w:val="000000" w:themeColor="text1"/>
              </w:rPr>
              <w:t xml:space="preserve"> – spent </w:t>
            </w:r>
            <w:r w:rsidR="00041216">
              <w:rPr>
                <w:rFonts w:ascii="Arial" w:hAnsi="Arial" w:cs="Arial"/>
                <w:color w:val="000000" w:themeColor="text1"/>
              </w:rPr>
              <w:t>overall for the year</w:t>
            </w:r>
          </w:p>
        </w:tc>
      </w:tr>
      <w:tr w:rsidR="00987CDF" w:rsidRPr="00B811FC" w14:paraId="5B5552BC" w14:textId="77777777" w:rsidTr="00303B3E">
        <w:trPr>
          <w:trHeight w:val="1103"/>
        </w:trPr>
        <w:tc>
          <w:tcPr>
            <w:tcW w:w="2835" w:type="dxa"/>
            <w:shd w:val="clear" w:color="auto" w:fill="auto"/>
          </w:tcPr>
          <w:p w14:paraId="60E19B84" w14:textId="77777777" w:rsidR="00987CDF" w:rsidRPr="00B811FC" w:rsidRDefault="00BE2ED7">
            <w:pPr>
              <w:pBdr>
                <w:top w:val="nil"/>
                <w:left w:val="nil"/>
                <w:bottom w:val="nil"/>
                <w:right w:val="nil"/>
                <w:between w:val="nil"/>
              </w:pBdr>
              <w:rPr>
                <w:rFonts w:ascii="Arial" w:hAnsi="Arial" w:cs="Arial"/>
                <w:color w:val="000000"/>
                <w:u w:val="single"/>
              </w:rPr>
            </w:pPr>
            <w:r w:rsidRPr="00B811FC">
              <w:rPr>
                <w:rFonts w:ascii="Arial" w:hAnsi="Arial" w:cs="Arial"/>
                <w:b/>
              </w:rPr>
              <w:t>Employment of a Sports Coach</w:t>
            </w:r>
          </w:p>
          <w:p w14:paraId="4A180399" w14:textId="77777777" w:rsidR="00987CDF" w:rsidRPr="00B811FC" w:rsidRDefault="00987CDF">
            <w:pPr>
              <w:pBdr>
                <w:top w:val="nil"/>
                <w:left w:val="nil"/>
                <w:bottom w:val="nil"/>
                <w:right w:val="nil"/>
                <w:between w:val="nil"/>
              </w:pBdr>
              <w:rPr>
                <w:rFonts w:ascii="Arial" w:hAnsi="Arial" w:cs="Arial"/>
                <w:color w:val="000000"/>
                <w:u w:val="single"/>
              </w:rPr>
            </w:pPr>
          </w:p>
          <w:p w14:paraId="164EECF6" w14:textId="63B82F4F" w:rsidR="00987CDF" w:rsidRPr="00B811FC" w:rsidRDefault="00BE2ED7">
            <w:pPr>
              <w:pBdr>
                <w:top w:val="nil"/>
                <w:left w:val="nil"/>
                <w:bottom w:val="nil"/>
                <w:right w:val="nil"/>
                <w:between w:val="nil"/>
              </w:pBdr>
              <w:rPr>
                <w:rFonts w:ascii="Arial" w:hAnsi="Arial" w:cs="Arial"/>
                <w:color w:val="000000"/>
              </w:rPr>
            </w:pPr>
            <w:r w:rsidRPr="00B811FC">
              <w:rPr>
                <w:rFonts w:ascii="Arial" w:hAnsi="Arial" w:cs="Arial"/>
                <w:color w:val="000000"/>
              </w:rPr>
              <w:t>PE specific interventions for targeted pupils in curricular and extra</w:t>
            </w:r>
            <w:r w:rsidR="004E7425" w:rsidRPr="00B811FC">
              <w:rPr>
                <w:rFonts w:ascii="Arial" w:hAnsi="Arial" w:cs="Arial"/>
                <w:color w:val="000000"/>
              </w:rPr>
              <w:t>-</w:t>
            </w:r>
            <w:r w:rsidRPr="00B811FC">
              <w:rPr>
                <w:rFonts w:ascii="Arial" w:hAnsi="Arial" w:cs="Arial"/>
                <w:color w:val="000000"/>
              </w:rPr>
              <w:t xml:space="preserve">curricular. </w:t>
            </w:r>
          </w:p>
          <w:p w14:paraId="6CE54DD1" w14:textId="77777777" w:rsidR="00987CDF" w:rsidRPr="00B811FC" w:rsidRDefault="00BE2ED7">
            <w:pPr>
              <w:pBdr>
                <w:top w:val="nil"/>
                <w:left w:val="nil"/>
                <w:bottom w:val="nil"/>
                <w:right w:val="nil"/>
                <w:between w:val="nil"/>
              </w:pBdr>
              <w:rPr>
                <w:rFonts w:ascii="Arial" w:hAnsi="Arial" w:cs="Arial"/>
                <w:color w:val="000000"/>
              </w:rPr>
            </w:pPr>
            <w:r w:rsidRPr="00B811FC">
              <w:rPr>
                <w:rFonts w:ascii="Arial" w:hAnsi="Arial" w:cs="Arial"/>
                <w:color w:val="000000"/>
              </w:rPr>
              <w:t xml:space="preserve">Additional coached Lunchtime activity sessions </w:t>
            </w:r>
          </w:p>
          <w:p w14:paraId="33E72A76" w14:textId="77777777" w:rsidR="00987CDF" w:rsidRDefault="00BE2ED7">
            <w:pPr>
              <w:pBdr>
                <w:top w:val="nil"/>
                <w:left w:val="nil"/>
                <w:bottom w:val="nil"/>
                <w:right w:val="nil"/>
                <w:between w:val="nil"/>
              </w:pBdr>
              <w:rPr>
                <w:rFonts w:ascii="Arial" w:hAnsi="Arial" w:cs="Arial"/>
                <w:color w:val="000000"/>
              </w:rPr>
            </w:pPr>
            <w:r w:rsidRPr="00B811FC">
              <w:rPr>
                <w:rFonts w:ascii="Arial" w:hAnsi="Arial" w:cs="Arial"/>
                <w:color w:val="000000"/>
              </w:rPr>
              <w:t xml:space="preserve">Sensory Circuits. </w:t>
            </w:r>
          </w:p>
          <w:p w14:paraId="405AF521" w14:textId="77777777" w:rsidR="00805E20" w:rsidRDefault="00805E20">
            <w:pPr>
              <w:pBdr>
                <w:top w:val="nil"/>
                <w:left w:val="nil"/>
                <w:bottom w:val="nil"/>
                <w:right w:val="nil"/>
                <w:between w:val="nil"/>
              </w:pBdr>
              <w:rPr>
                <w:rFonts w:ascii="Arial" w:hAnsi="Arial" w:cs="Arial"/>
                <w:color w:val="000000"/>
              </w:rPr>
            </w:pPr>
          </w:p>
          <w:p w14:paraId="436C6A65" w14:textId="3D109618" w:rsidR="00805E20" w:rsidRPr="00B811FC" w:rsidRDefault="00805E20">
            <w:pPr>
              <w:pBdr>
                <w:top w:val="nil"/>
                <w:left w:val="nil"/>
                <w:bottom w:val="nil"/>
                <w:right w:val="nil"/>
                <w:between w:val="nil"/>
              </w:pBdr>
              <w:rPr>
                <w:rFonts w:ascii="Arial" w:hAnsi="Arial" w:cs="Arial"/>
                <w:color w:val="000000"/>
              </w:rPr>
            </w:pPr>
            <w:r>
              <w:rPr>
                <w:rFonts w:ascii="Arial" w:hAnsi="Arial" w:cs="Arial"/>
                <w:color w:val="000000"/>
              </w:rPr>
              <w:t>Targeted swimming support</w:t>
            </w:r>
          </w:p>
          <w:p w14:paraId="3B9B6E53" w14:textId="59211272" w:rsidR="00F55DAD" w:rsidRPr="00B811FC" w:rsidRDefault="00F55DAD">
            <w:pPr>
              <w:pBdr>
                <w:top w:val="nil"/>
                <w:left w:val="nil"/>
                <w:bottom w:val="nil"/>
                <w:right w:val="nil"/>
                <w:between w:val="nil"/>
              </w:pBdr>
              <w:rPr>
                <w:rFonts w:ascii="Arial" w:hAnsi="Arial" w:cs="Arial"/>
                <w:color w:val="000000"/>
                <w:highlight w:val="yellow"/>
              </w:rPr>
            </w:pPr>
          </w:p>
        </w:tc>
        <w:tc>
          <w:tcPr>
            <w:tcW w:w="2835" w:type="dxa"/>
            <w:shd w:val="clear" w:color="auto" w:fill="DBE5F1" w:themeFill="accent1" w:themeFillTint="33"/>
          </w:tcPr>
          <w:p w14:paraId="6F8DA2B7" w14:textId="53CD8F52" w:rsidR="00987CDF" w:rsidRPr="00B811FC" w:rsidRDefault="00BA183B">
            <w:pPr>
              <w:rPr>
                <w:rFonts w:ascii="Arial" w:hAnsi="Arial" w:cs="Arial"/>
                <w:color w:val="231F20"/>
              </w:rPr>
            </w:pPr>
            <w:r w:rsidRPr="00B811FC">
              <w:rPr>
                <w:rFonts w:ascii="Arial" w:hAnsi="Arial" w:cs="Arial"/>
                <w:color w:val="4F81BD" w:themeColor="accent1"/>
              </w:rPr>
              <w:t>External Activities- External Coaching staff.</w:t>
            </w:r>
          </w:p>
          <w:p w14:paraId="27A82E08" w14:textId="77777777" w:rsidR="00987CDF" w:rsidRPr="00B811FC" w:rsidRDefault="00987CDF">
            <w:pPr>
              <w:rPr>
                <w:rFonts w:ascii="Arial" w:hAnsi="Arial" w:cs="Arial"/>
                <w:color w:val="231F20"/>
              </w:rPr>
            </w:pPr>
          </w:p>
          <w:p w14:paraId="79FAC3F1" w14:textId="77777777" w:rsidR="00987CDF" w:rsidRPr="00B811FC" w:rsidRDefault="00987CDF">
            <w:pPr>
              <w:rPr>
                <w:rFonts w:ascii="Arial" w:hAnsi="Arial" w:cs="Arial"/>
                <w:color w:val="231F20"/>
              </w:rPr>
            </w:pPr>
          </w:p>
          <w:p w14:paraId="243BE8FE" w14:textId="77777777" w:rsidR="00987CDF" w:rsidRPr="00B811FC" w:rsidRDefault="00987CDF">
            <w:pPr>
              <w:pBdr>
                <w:top w:val="nil"/>
                <w:left w:val="nil"/>
                <w:bottom w:val="nil"/>
                <w:right w:val="nil"/>
                <w:between w:val="nil"/>
              </w:pBdr>
              <w:rPr>
                <w:rFonts w:ascii="Arial" w:eastAsia="Arial" w:hAnsi="Arial" w:cs="Arial"/>
                <w:color w:val="231F20"/>
              </w:rPr>
            </w:pPr>
          </w:p>
        </w:tc>
        <w:tc>
          <w:tcPr>
            <w:tcW w:w="3686" w:type="dxa"/>
            <w:shd w:val="clear" w:color="auto" w:fill="auto"/>
          </w:tcPr>
          <w:p w14:paraId="17154DB2" w14:textId="77777777" w:rsidR="00987CDF" w:rsidRDefault="004E7425" w:rsidP="00F270E1">
            <w:pPr>
              <w:pStyle w:val="ListParagraph"/>
              <w:numPr>
                <w:ilvl w:val="0"/>
                <w:numId w:val="12"/>
              </w:numPr>
              <w:pBdr>
                <w:top w:val="nil"/>
                <w:left w:val="nil"/>
                <w:bottom w:val="nil"/>
                <w:right w:val="nil"/>
                <w:between w:val="nil"/>
              </w:pBdr>
              <w:spacing w:before="13"/>
              <w:rPr>
                <w:rFonts w:ascii="Arial" w:hAnsi="Arial" w:cs="Arial"/>
                <w:color w:val="000000"/>
              </w:rPr>
            </w:pPr>
            <w:r w:rsidRPr="00B811FC">
              <w:rPr>
                <w:rFonts w:ascii="Arial" w:hAnsi="Arial" w:cs="Arial"/>
                <w:color w:val="000000"/>
              </w:rPr>
              <w:t>Lunchtime sessions with coaches to support pupils with competition preparation, increasing active opportunities for all younger people and providing clubs based on the needs of the pupils.</w:t>
            </w:r>
          </w:p>
          <w:p w14:paraId="5C2C5342" w14:textId="77777777" w:rsidR="00805E20" w:rsidRDefault="00805E20" w:rsidP="00805E20">
            <w:pPr>
              <w:pBdr>
                <w:top w:val="nil"/>
                <w:left w:val="nil"/>
                <w:bottom w:val="nil"/>
                <w:right w:val="nil"/>
                <w:between w:val="nil"/>
              </w:pBdr>
              <w:spacing w:before="13"/>
              <w:rPr>
                <w:rFonts w:ascii="Arial" w:hAnsi="Arial" w:cs="Arial"/>
                <w:color w:val="000000"/>
              </w:rPr>
            </w:pPr>
          </w:p>
          <w:p w14:paraId="58A4EB2E" w14:textId="77777777" w:rsidR="00805E20" w:rsidRDefault="00805E20" w:rsidP="00805E20">
            <w:pPr>
              <w:pBdr>
                <w:top w:val="nil"/>
                <w:left w:val="nil"/>
                <w:bottom w:val="nil"/>
                <w:right w:val="nil"/>
                <w:between w:val="nil"/>
              </w:pBdr>
              <w:spacing w:before="13"/>
              <w:rPr>
                <w:rFonts w:ascii="Arial" w:hAnsi="Arial" w:cs="Arial"/>
                <w:color w:val="000000"/>
              </w:rPr>
            </w:pPr>
          </w:p>
          <w:p w14:paraId="2F2CBB5B" w14:textId="77777777" w:rsidR="00805E20" w:rsidRDefault="00805E20" w:rsidP="00805E20">
            <w:pPr>
              <w:pBdr>
                <w:top w:val="nil"/>
                <w:left w:val="nil"/>
                <w:bottom w:val="nil"/>
                <w:right w:val="nil"/>
                <w:between w:val="nil"/>
              </w:pBdr>
              <w:spacing w:before="13"/>
              <w:rPr>
                <w:rFonts w:ascii="Arial" w:hAnsi="Arial" w:cs="Arial"/>
                <w:color w:val="000000"/>
              </w:rPr>
            </w:pPr>
          </w:p>
          <w:p w14:paraId="2966163E" w14:textId="30A1B34D" w:rsidR="00805E20" w:rsidRPr="00805E20" w:rsidRDefault="00805E20" w:rsidP="00805E20">
            <w:pPr>
              <w:pStyle w:val="ListParagraph"/>
              <w:numPr>
                <w:ilvl w:val="0"/>
                <w:numId w:val="12"/>
              </w:numPr>
              <w:pBdr>
                <w:top w:val="nil"/>
                <w:left w:val="nil"/>
                <w:bottom w:val="nil"/>
                <w:right w:val="nil"/>
                <w:between w:val="nil"/>
              </w:pBdr>
              <w:spacing w:before="13"/>
              <w:rPr>
                <w:rFonts w:ascii="Arial" w:hAnsi="Arial" w:cs="Arial"/>
                <w:color w:val="000000"/>
              </w:rPr>
            </w:pPr>
            <w:r>
              <w:rPr>
                <w:rFonts w:ascii="Arial" w:hAnsi="Arial" w:cs="Arial"/>
                <w:color w:val="000000"/>
              </w:rPr>
              <w:t>Additional term to enhance swimming strategies.</w:t>
            </w:r>
          </w:p>
        </w:tc>
        <w:tc>
          <w:tcPr>
            <w:tcW w:w="3969" w:type="dxa"/>
            <w:shd w:val="clear" w:color="auto" w:fill="auto"/>
          </w:tcPr>
          <w:p w14:paraId="749AD836" w14:textId="77777777" w:rsidR="00591F2E" w:rsidRPr="00B811FC" w:rsidRDefault="004E7425" w:rsidP="00F270E1">
            <w:pPr>
              <w:pStyle w:val="ListParagraph"/>
              <w:numPr>
                <w:ilvl w:val="0"/>
                <w:numId w:val="12"/>
              </w:numPr>
              <w:pBdr>
                <w:top w:val="nil"/>
                <w:left w:val="nil"/>
                <w:bottom w:val="nil"/>
                <w:right w:val="nil"/>
                <w:between w:val="nil"/>
              </w:pBdr>
              <w:spacing w:before="18" w:line="235" w:lineRule="auto"/>
              <w:rPr>
                <w:rFonts w:ascii="Arial" w:hAnsi="Arial" w:cs="Arial"/>
              </w:rPr>
            </w:pPr>
            <w:r w:rsidRPr="00B811FC">
              <w:rPr>
                <w:rFonts w:ascii="Arial" w:hAnsi="Arial" w:cs="Arial"/>
              </w:rPr>
              <w:t xml:space="preserve">Regular weekly and daily sessions with the coaches from BFFCST </w:t>
            </w:r>
          </w:p>
          <w:p w14:paraId="4C700451" w14:textId="2B157441" w:rsidR="00591F2E" w:rsidRPr="00B811FC" w:rsidRDefault="00591F2E" w:rsidP="00F270E1">
            <w:pPr>
              <w:pStyle w:val="ListParagraph"/>
              <w:numPr>
                <w:ilvl w:val="0"/>
                <w:numId w:val="12"/>
              </w:numPr>
              <w:pBdr>
                <w:top w:val="nil"/>
                <w:left w:val="nil"/>
                <w:bottom w:val="nil"/>
                <w:right w:val="nil"/>
                <w:between w:val="nil"/>
              </w:pBdr>
              <w:spacing w:before="18" w:line="235" w:lineRule="auto"/>
              <w:rPr>
                <w:rFonts w:ascii="Arial" w:hAnsi="Arial" w:cs="Arial"/>
              </w:rPr>
            </w:pPr>
            <w:r w:rsidRPr="00B811FC">
              <w:rPr>
                <w:rFonts w:ascii="Arial" w:hAnsi="Arial" w:cs="Arial"/>
              </w:rPr>
              <w:t>Regular weekly netballs session from NBNC Flames</w:t>
            </w:r>
          </w:p>
        </w:tc>
        <w:tc>
          <w:tcPr>
            <w:tcW w:w="2410" w:type="dxa"/>
            <w:shd w:val="clear" w:color="auto" w:fill="auto"/>
          </w:tcPr>
          <w:p w14:paraId="3F85DF99" w14:textId="3B68F10E" w:rsidR="00041216" w:rsidRPr="00041216" w:rsidRDefault="00AB0032" w:rsidP="00041216">
            <w:pPr>
              <w:spacing w:before="240"/>
              <w:rPr>
                <w:rFonts w:ascii="Arial" w:hAnsi="Arial" w:cs="Arial"/>
              </w:rPr>
            </w:pPr>
            <w:r w:rsidRPr="00041216">
              <w:rPr>
                <w:rFonts w:ascii="Arial" w:hAnsi="Arial" w:cs="Arial"/>
              </w:rPr>
              <w:t>BFFCST Clubs:</w:t>
            </w:r>
            <w:r w:rsidR="00041216">
              <w:rPr>
                <w:rFonts w:ascii="Arial" w:hAnsi="Arial" w:cs="Arial"/>
              </w:rPr>
              <w:t xml:space="preserve"> £4,463.00</w:t>
            </w:r>
          </w:p>
          <w:p w14:paraId="760B37BE" w14:textId="77777777" w:rsidR="00805E20" w:rsidRDefault="00805E20" w:rsidP="00041216">
            <w:pPr>
              <w:pBdr>
                <w:top w:val="nil"/>
                <w:left w:val="nil"/>
                <w:bottom w:val="nil"/>
                <w:right w:val="nil"/>
                <w:between w:val="nil"/>
              </w:pBdr>
              <w:rPr>
                <w:rFonts w:ascii="Arial" w:hAnsi="Arial" w:cs="Arial"/>
              </w:rPr>
            </w:pPr>
          </w:p>
          <w:p w14:paraId="23825B5C" w14:textId="77777777" w:rsidR="00987CDF" w:rsidRDefault="00AB0032" w:rsidP="00041216">
            <w:pPr>
              <w:pBdr>
                <w:top w:val="nil"/>
                <w:left w:val="nil"/>
                <w:bottom w:val="nil"/>
                <w:right w:val="nil"/>
                <w:between w:val="nil"/>
              </w:pBdr>
              <w:rPr>
                <w:rFonts w:ascii="Arial" w:hAnsi="Arial" w:cs="Arial"/>
              </w:rPr>
            </w:pPr>
            <w:r w:rsidRPr="00041216">
              <w:rPr>
                <w:rFonts w:ascii="Arial" w:hAnsi="Arial" w:cs="Arial"/>
              </w:rPr>
              <w:t>Netball Club:</w:t>
            </w:r>
            <w:r w:rsidR="00AE50D8">
              <w:rPr>
                <w:rFonts w:ascii="Arial" w:hAnsi="Arial" w:cs="Arial"/>
              </w:rPr>
              <w:t xml:space="preserve"> £140.00 per week – 2 hours of Netball.</w:t>
            </w:r>
          </w:p>
          <w:p w14:paraId="68658853" w14:textId="77777777" w:rsidR="00805E20" w:rsidRDefault="00805E20" w:rsidP="00041216">
            <w:pPr>
              <w:pBdr>
                <w:top w:val="nil"/>
                <w:left w:val="nil"/>
                <w:bottom w:val="nil"/>
                <w:right w:val="nil"/>
                <w:between w:val="nil"/>
              </w:pBdr>
              <w:rPr>
                <w:rFonts w:ascii="Arial" w:hAnsi="Arial" w:cs="Arial"/>
              </w:rPr>
            </w:pPr>
            <w:r>
              <w:rPr>
                <w:rFonts w:ascii="Arial" w:hAnsi="Arial" w:cs="Arial"/>
              </w:rPr>
              <w:t>£875.00</w:t>
            </w:r>
          </w:p>
          <w:p w14:paraId="0D4D3B7C" w14:textId="77777777" w:rsidR="00805E20" w:rsidRDefault="00805E20" w:rsidP="00041216">
            <w:pPr>
              <w:pBdr>
                <w:top w:val="nil"/>
                <w:left w:val="nil"/>
                <w:bottom w:val="nil"/>
                <w:right w:val="nil"/>
                <w:between w:val="nil"/>
              </w:pBdr>
              <w:rPr>
                <w:rFonts w:ascii="Arial" w:hAnsi="Arial" w:cs="Arial"/>
              </w:rPr>
            </w:pPr>
            <w:r>
              <w:rPr>
                <w:rFonts w:ascii="Arial" w:hAnsi="Arial" w:cs="Arial"/>
              </w:rPr>
              <w:t>£385.00</w:t>
            </w:r>
          </w:p>
          <w:p w14:paraId="72165053" w14:textId="77777777" w:rsidR="00805E20" w:rsidRDefault="00805E20" w:rsidP="00041216">
            <w:pPr>
              <w:pBdr>
                <w:top w:val="nil"/>
                <w:left w:val="nil"/>
                <w:bottom w:val="nil"/>
                <w:right w:val="nil"/>
                <w:between w:val="nil"/>
              </w:pBdr>
              <w:rPr>
                <w:rFonts w:ascii="Arial" w:hAnsi="Arial" w:cs="Arial"/>
              </w:rPr>
            </w:pPr>
            <w:r>
              <w:rPr>
                <w:rFonts w:ascii="Arial" w:hAnsi="Arial" w:cs="Arial"/>
              </w:rPr>
              <w:t>Swimming</w:t>
            </w:r>
          </w:p>
          <w:p w14:paraId="00626F52" w14:textId="6EF3CAA8" w:rsidR="00805E20" w:rsidRPr="00B811FC" w:rsidRDefault="00805E20" w:rsidP="00041216">
            <w:pPr>
              <w:pBdr>
                <w:top w:val="nil"/>
                <w:left w:val="nil"/>
                <w:bottom w:val="nil"/>
                <w:right w:val="nil"/>
                <w:between w:val="nil"/>
              </w:pBdr>
              <w:rPr>
                <w:rFonts w:ascii="Arial" w:hAnsi="Arial" w:cs="Arial"/>
              </w:rPr>
            </w:pPr>
            <w:r>
              <w:rPr>
                <w:rFonts w:ascii="Arial" w:hAnsi="Arial" w:cs="Arial"/>
              </w:rPr>
              <w:t>£1,140.00</w:t>
            </w:r>
          </w:p>
        </w:tc>
      </w:tr>
      <w:tr w:rsidR="00987CDF" w:rsidRPr="00B811FC" w14:paraId="32C1FA3E" w14:textId="77777777" w:rsidTr="00303B3E">
        <w:trPr>
          <w:trHeight w:val="1103"/>
        </w:trPr>
        <w:tc>
          <w:tcPr>
            <w:tcW w:w="2835" w:type="dxa"/>
            <w:shd w:val="clear" w:color="auto" w:fill="FFFFFF"/>
          </w:tcPr>
          <w:p w14:paraId="7353EE1B" w14:textId="774F56DC" w:rsidR="00987CDF" w:rsidRPr="00B811FC" w:rsidRDefault="00BE2ED7">
            <w:pPr>
              <w:rPr>
                <w:rFonts w:ascii="Arial" w:hAnsi="Arial" w:cs="Arial"/>
                <w:color w:val="000000"/>
                <w:u w:val="single"/>
              </w:rPr>
            </w:pPr>
            <w:r w:rsidRPr="00B811FC">
              <w:rPr>
                <w:rFonts w:ascii="Arial" w:hAnsi="Arial" w:cs="Arial"/>
                <w:b/>
              </w:rPr>
              <w:t>Extra</w:t>
            </w:r>
            <w:r w:rsidR="004E7425" w:rsidRPr="00B811FC">
              <w:rPr>
                <w:rFonts w:ascii="Arial" w:hAnsi="Arial" w:cs="Arial"/>
                <w:b/>
              </w:rPr>
              <w:t>-</w:t>
            </w:r>
            <w:r w:rsidRPr="00B811FC">
              <w:rPr>
                <w:rFonts w:ascii="Arial" w:hAnsi="Arial" w:cs="Arial"/>
                <w:b/>
              </w:rPr>
              <w:t>Curricular Clubs</w:t>
            </w:r>
          </w:p>
          <w:p w14:paraId="75E27B0A" w14:textId="77777777" w:rsidR="00987CDF" w:rsidRPr="00B811FC" w:rsidRDefault="00987CDF">
            <w:pPr>
              <w:rPr>
                <w:rFonts w:ascii="Arial" w:hAnsi="Arial" w:cs="Arial"/>
                <w:color w:val="000000"/>
                <w:u w:val="single"/>
              </w:rPr>
            </w:pPr>
          </w:p>
          <w:p w14:paraId="0C972AF1" w14:textId="343B3F61" w:rsidR="00987CDF" w:rsidRPr="00B811FC" w:rsidRDefault="00BE2ED7">
            <w:pPr>
              <w:rPr>
                <w:rFonts w:ascii="Arial" w:hAnsi="Arial" w:cs="Arial"/>
                <w:color w:val="000000"/>
              </w:rPr>
            </w:pPr>
            <w:r w:rsidRPr="00B811FC">
              <w:rPr>
                <w:rFonts w:ascii="Arial" w:hAnsi="Arial" w:cs="Arial"/>
                <w:color w:val="000000"/>
              </w:rPr>
              <w:t>Use feedback from pupil voice surveys to ensure extra</w:t>
            </w:r>
            <w:r w:rsidR="004E7425" w:rsidRPr="00B811FC">
              <w:rPr>
                <w:rFonts w:ascii="Arial" w:hAnsi="Arial" w:cs="Arial"/>
                <w:color w:val="000000"/>
              </w:rPr>
              <w:t>-</w:t>
            </w:r>
            <w:r w:rsidRPr="00B811FC">
              <w:rPr>
                <w:rFonts w:ascii="Arial" w:hAnsi="Arial" w:cs="Arial"/>
                <w:color w:val="000000"/>
              </w:rPr>
              <w:t xml:space="preserve">curricular club provision reflects the needs of the pupils. </w:t>
            </w:r>
          </w:p>
          <w:p w14:paraId="1E572037" w14:textId="77777777" w:rsidR="00987CDF" w:rsidRPr="00B811FC" w:rsidRDefault="00BE2ED7">
            <w:pPr>
              <w:rPr>
                <w:rFonts w:ascii="Arial" w:hAnsi="Arial" w:cs="Arial"/>
              </w:rPr>
            </w:pPr>
            <w:r w:rsidRPr="00B811FC">
              <w:rPr>
                <w:rFonts w:ascii="Arial" w:hAnsi="Arial" w:cs="Arial"/>
              </w:rPr>
              <w:t xml:space="preserve">Reach out to local organisations to support running of clubs if needed. </w:t>
            </w:r>
          </w:p>
          <w:p w14:paraId="0F7BAE75" w14:textId="1A8383BA" w:rsidR="00987CDF" w:rsidRPr="00B811FC" w:rsidRDefault="00987CDF" w:rsidP="00F55DAD">
            <w:pPr>
              <w:rPr>
                <w:rFonts w:ascii="Arial" w:hAnsi="Arial" w:cs="Arial"/>
                <w:color w:val="000000"/>
                <w:highlight w:val="yellow"/>
              </w:rPr>
            </w:pPr>
          </w:p>
        </w:tc>
        <w:tc>
          <w:tcPr>
            <w:tcW w:w="2835" w:type="dxa"/>
            <w:shd w:val="clear" w:color="auto" w:fill="DBE5F1" w:themeFill="accent1" w:themeFillTint="33"/>
          </w:tcPr>
          <w:p w14:paraId="16E07521" w14:textId="0F20A1BF" w:rsidR="00987CDF" w:rsidRPr="00B811FC" w:rsidRDefault="00BA183B">
            <w:pPr>
              <w:rPr>
                <w:rFonts w:ascii="Arial" w:hAnsi="Arial" w:cs="Arial"/>
              </w:rPr>
            </w:pPr>
            <w:r w:rsidRPr="00B811FC">
              <w:rPr>
                <w:rFonts w:ascii="Arial" w:hAnsi="Arial" w:cs="Arial"/>
                <w:color w:val="0070C0"/>
              </w:rPr>
              <w:t>Internal School Based- School based extra-curricular opportunities.</w:t>
            </w:r>
          </w:p>
          <w:p w14:paraId="3BFA366D" w14:textId="77777777" w:rsidR="00987CDF" w:rsidRPr="00B811FC" w:rsidRDefault="00987CDF">
            <w:pPr>
              <w:pBdr>
                <w:top w:val="nil"/>
                <w:left w:val="nil"/>
                <w:bottom w:val="nil"/>
                <w:right w:val="nil"/>
                <w:between w:val="nil"/>
              </w:pBdr>
              <w:rPr>
                <w:rFonts w:ascii="Arial" w:hAnsi="Arial" w:cs="Arial"/>
                <w:color w:val="000000"/>
              </w:rPr>
            </w:pPr>
          </w:p>
          <w:p w14:paraId="0906B95C" w14:textId="77777777" w:rsidR="00987CDF" w:rsidRPr="00B811FC" w:rsidRDefault="00987CDF">
            <w:pPr>
              <w:tabs>
                <w:tab w:val="left" w:pos="2291"/>
              </w:tabs>
              <w:rPr>
                <w:rFonts w:ascii="Arial" w:hAnsi="Arial" w:cs="Arial"/>
                <w:color w:val="000000"/>
              </w:rPr>
            </w:pPr>
          </w:p>
        </w:tc>
        <w:tc>
          <w:tcPr>
            <w:tcW w:w="3686" w:type="dxa"/>
            <w:shd w:val="clear" w:color="auto" w:fill="auto"/>
          </w:tcPr>
          <w:p w14:paraId="6201B604" w14:textId="4AF485FB" w:rsidR="00987CDF" w:rsidRPr="00B811FC" w:rsidRDefault="00D2283C" w:rsidP="00D2283C">
            <w:pPr>
              <w:pStyle w:val="ListParagraph"/>
              <w:numPr>
                <w:ilvl w:val="0"/>
                <w:numId w:val="12"/>
              </w:numPr>
              <w:pBdr>
                <w:top w:val="nil"/>
                <w:left w:val="nil"/>
                <w:bottom w:val="nil"/>
                <w:right w:val="nil"/>
                <w:between w:val="nil"/>
              </w:pBdr>
              <w:rPr>
                <w:rFonts w:ascii="Arial" w:hAnsi="Arial" w:cs="Arial"/>
                <w:color w:val="000000" w:themeColor="text1"/>
              </w:rPr>
            </w:pPr>
            <w:r w:rsidRPr="00B811FC">
              <w:rPr>
                <w:rFonts w:ascii="Arial" w:hAnsi="Arial" w:cs="Arial"/>
                <w:color w:val="000000" w:themeColor="text1"/>
              </w:rPr>
              <w:t xml:space="preserve">Provision of breakfast clubs, lunchtime clubs and after school clubs to boost the </w:t>
            </w:r>
            <w:r w:rsidR="004E7425" w:rsidRPr="00B811FC">
              <w:rPr>
                <w:rFonts w:ascii="Arial" w:hAnsi="Arial" w:cs="Arial"/>
                <w:color w:val="000000" w:themeColor="text1"/>
              </w:rPr>
              <w:t>range of sports and activities on offer to pupils</w:t>
            </w:r>
          </w:p>
          <w:p w14:paraId="76B0AF1C" w14:textId="77777777" w:rsidR="00987CDF" w:rsidRPr="00B811FC" w:rsidRDefault="00987CDF">
            <w:pPr>
              <w:rPr>
                <w:rFonts w:ascii="Arial" w:hAnsi="Arial" w:cs="Arial"/>
              </w:rPr>
            </w:pPr>
          </w:p>
          <w:p w14:paraId="733AC872" w14:textId="77777777" w:rsidR="00987CDF" w:rsidRPr="00B811FC" w:rsidRDefault="00987CDF">
            <w:pPr>
              <w:rPr>
                <w:rFonts w:ascii="Arial" w:hAnsi="Arial" w:cs="Arial"/>
              </w:rPr>
            </w:pPr>
          </w:p>
        </w:tc>
        <w:tc>
          <w:tcPr>
            <w:tcW w:w="3969" w:type="dxa"/>
            <w:shd w:val="clear" w:color="auto" w:fill="FFFFFF"/>
          </w:tcPr>
          <w:p w14:paraId="14D59E4D" w14:textId="3D301F7C" w:rsidR="004E7425" w:rsidRPr="00B811FC" w:rsidRDefault="004E7425" w:rsidP="004E7425">
            <w:pPr>
              <w:pStyle w:val="ListParagraph"/>
              <w:numPr>
                <w:ilvl w:val="0"/>
                <w:numId w:val="12"/>
              </w:numPr>
              <w:pBdr>
                <w:top w:val="nil"/>
                <w:left w:val="nil"/>
                <w:bottom w:val="nil"/>
                <w:right w:val="nil"/>
                <w:between w:val="nil"/>
              </w:pBdr>
              <w:rPr>
                <w:rFonts w:ascii="Arial" w:hAnsi="Arial" w:cs="Arial"/>
                <w:color w:val="000000" w:themeColor="text1"/>
              </w:rPr>
            </w:pPr>
            <w:r w:rsidRPr="00B811FC">
              <w:rPr>
                <w:rFonts w:ascii="Arial" w:hAnsi="Arial" w:cs="Arial"/>
                <w:color w:val="000000" w:themeColor="text1"/>
              </w:rPr>
              <w:t>Regular after school clubs provided by BFFCST</w:t>
            </w:r>
          </w:p>
          <w:p w14:paraId="7A349C3A" w14:textId="2077A630" w:rsidR="004E7425" w:rsidRPr="00B811FC" w:rsidRDefault="004E7425" w:rsidP="004E7425">
            <w:pPr>
              <w:pStyle w:val="ListParagraph"/>
              <w:numPr>
                <w:ilvl w:val="0"/>
                <w:numId w:val="12"/>
              </w:numPr>
              <w:pBdr>
                <w:top w:val="nil"/>
                <w:left w:val="nil"/>
                <w:bottom w:val="nil"/>
                <w:right w:val="nil"/>
                <w:between w:val="nil"/>
              </w:pBdr>
              <w:rPr>
                <w:rFonts w:ascii="Arial" w:hAnsi="Arial" w:cs="Arial"/>
                <w:color w:val="000000" w:themeColor="text1"/>
              </w:rPr>
            </w:pPr>
            <w:r w:rsidRPr="00B811FC">
              <w:rPr>
                <w:rFonts w:ascii="Arial" w:hAnsi="Arial" w:cs="Arial"/>
                <w:color w:val="000000" w:themeColor="text1"/>
              </w:rPr>
              <w:t>Active morning club led by Sport Impact</w:t>
            </w:r>
          </w:p>
          <w:p w14:paraId="292F4ECA" w14:textId="4CF61804" w:rsidR="004E7425" w:rsidRPr="00B811FC" w:rsidRDefault="004E7425" w:rsidP="004E7425">
            <w:pPr>
              <w:pStyle w:val="ListParagraph"/>
              <w:numPr>
                <w:ilvl w:val="0"/>
                <w:numId w:val="12"/>
              </w:numPr>
              <w:pBdr>
                <w:top w:val="nil"/>
                <w:left w:val="nil"/>
                <w:bottom w:val="nil"/>
                <w:right w:val="nil"/>
                <w:between w:val="nil"/>
              </w:pBdr>
              <w:rPr>
                <w:rFonts w:ascii="Arial" w:hAnsi="Arial" w:cs="Arial"/>
                <w:color w:val="000000" w:themeColor="text1"/>
              </w:rPr>
            </w:pPr>
            <w:r w:rsidRPr="00B811FC">
              <w:rPr>
                <w:rFonts w:ascii="Arial" w:hAnsi="Arial" w:cs="Arial"/>
                <w:color w:val="000000" w:themeColor="text1"/>
              </w:rPr>
              <w:t>Weekly lunch time netball club led by NBNC Flames.</w:t>
            </w:r>
          </w:p>
          <w:p w14:paraId="7E985AD6" w14:textId="77777777" w:rsidR="00987CDF" w:rsidRPr="00B811FC" w:rsidRDefault="00987CDF">
            <w:pPr>
              <w:rPr>
                <w:rFonts w:ascii="Arial" w:hAnsi="Arial" w:cs="Arial"/>
              </w:rPr>
            </w:pPr>
          </w:p>
        </w:tc>
        <w:tc>
          <w:tcPr>
            <w:tcW w:w="2410" w:type="dxa"/>
            <w:shd w:val="clear" w:color="auto" w:fill="FFFFFF"/>
          </w:tcPr>
          <w:p w14:paraId="176926ED" w14:textId="05E9F2C9" w:rsidR="00041216" w:rsidRPr="00041216" w:rsidRDefault="004E7425" w:rsidP="0081249A">
            <w:pPr>
              <w:spacing w:before="240"/>
              <w:rPr>
                <w:rFonts w:ascii="Arial" w:hAnsi="Arial" w:cs="Arial"/>
              </w:rPr>
            </w:pPr>
            <w:r w:rsidRPr="00041216">
              <w:rPr>
                <w:rFonts w:ascii="Arial" w:hAnsi="Arial" w:cs="Arial"/>
              </w:rPr>
              <w:t>BFFCST Clubs:</w:t>
            </w:r>
            <w:r w:rsidR="00041216">
              <w:rPr>
                <w:rFonts w:ascii="Arial" w:hAnsi="Arial" w:cs="Arial"/>
              </w:rPr>
              <w:t xml:space="preserve"> (see above)</w:t>
            </w:r>
          </w:p>
          <w:p w14:paraId="4E11D253" w14:textId="77777777" w:rsidR="004E7425" w:rsidRPr="00B811FC" w:rsidRDefault="004E7425" w:rsidP="0081249A">
            <w:pPr>
              <w:spacing w:before="240"/>
              <w:rPr>
                <w:rFonts w:ascii="Arial" w:hAnsi="Arial" w:cs="Arial"/>
              </w:rPr>
            </w:pPr>
            <w:r w:rsidRPr="00B811FC">
              <w:rPr>
                <w:rFonts w:ascii="Arial" w:hAnsi="Arial" w:cs="Arial"/>
              </w:rPr>
              <w:t>Active Club: Part payment for SI</w:t>
            </w:r>
          </w:p>
          <w:p w14:paraId="35E1CEA9" w14:textId="4ECF0251" w:rsidR="00987CDF" w:rsidRPr="00B811FC" w:rsidRDefault="00D2283C" w:rsidP="0081249A">
            <w:pPr>
              <w:spacing w:before="240"/>
              <w:rPr>
                <w:rFonts w:ascii="Arial" w:hAnsi="Arial" w:cs="Arial"/>
                <w:highlight w:val="yellow"/>
              </w:rPr>
            </w:pPr>
            <w:r w:rsidRPr="00041216">
              <w:rPr>
                <w:rFonts w:ascii="Arial" w:hAnsi="Arial" w:cs="Arial"/>
              </w:rPr>
              <w:t xml:space="preserve">Netball Club: </w:t>
            </w:r>
            <w:r w:rsidR="00041216" w:rsidRPr="00041216">
              <w:rPr>
                <w:rFonts w:ascii="Arial" w:hAnsi="Arial" w:cs="Arial"/>
              </w:rPr>
              <w:t>see above</w:t>
            </w:r>
          </w:p>
        </w:tc>
      </w:tr>
      <w:tr w:rsidR="00987CDF" w:rsidRPr="00B811FC" w14:paraId="2E69FB2D" w14:textId="77777777" w:rsidTr="00303B3E">
        <w:trPr>
          <w:trHeight w:val="406"/>
        </w:trPr>
        <w:tc>
          <w:tcPr>
            <w:tcW w:w="2835" w:type="dxa"/>
            <w:shd w:val="clear" w:color="auto" w:fill="FFFFFF"/>
          </w:tcPr>
          <w:p w14:paraId="56A9F5FD" w14:textId="77777777" w:rsidR="00987CDF" w:rsidRPr="00B811FC" w:rsidRDefault="00BE2ED7">
            <w:pPr>
              <w:rPr>
                <w:rFonts w:ascii="Arial" w:hAnsi="Arial" w:cs="Arial"/>
                <w:color w:val="000000"/>
                <w:u w:val="single"/>
              </w:rPr>
            </w:pPr>
            <w:r w:rsidRPr="00B811FC">
              <w:rPr>
                <w:rFonts w:ascii="Arial" w:hAnsi="Arial" w:cs="Arial"/>
                <w:b/>
              </w:rPr>
              <w:t>PE Equipment</w:t>
            </w:r>
          </w:p>
          <w:p w14:paraId="514EC01A" w14:textId="77777777" w:rsidR="00987CDF" w:rsidRPr="00B811FC" w:rsidRDefault="00987CDF">
            <w:pPr>
              <w:rPr>
                <w:rFonts w:ascii="Arial" w:hAnsi="Arial" w:cs="Arial"/>
                <w:color w:val="000000"/>
                <w:u w:val="single"/>
              </w:rPr>
            </w:pPr>
          </w:p>
          <w:p w14:paraId="552C9370" w14:textId="77777777" w:rsidR="00987CDF" w:rsidRPr="00B811FC" w:rsidRDefault="00BE2ED7">
            <w:pPr>
              <w:tabs>
                <w:tab w:val="left" w:pos="2291"/>
              </w:tabs>
              <w:rPr>
                <w:rFonts w:ascii="Arial" w:hAnsi="Arial" w:cs="Arial"/>
                <w:color w:val="000000"/>
              </w:rPr>
            </w:pPr>
            <w:r w:rsidRPr="00B811FC">
              <w:rPr>
                <w:rFonts w:ascii="Arial" w:hAnsi="Arial" w:cs="Arial"/>
                <w:color w:val="000000"/>
              </w:rPr>
              <w:t>Subject leader to carry out regular PE equipment audits.</w:t>
            </w:r>
          </w:p>
          <w:p w14:paraId="2A212268" w14:textId="49DEAA43" w:rsidR="00987CDF" w:rsidRDefault="00BE2ED7">
            <w:pPr>
              <w:tabs>
                <w:tab w:val="left" w:pos="2291"/>
              </w:tabs>
              <w:rPr>
                <w:rFonts w:ascii="Arial" w:hAnsi="Arial" w:cs="Arial"/>
                <w:color w:val="000000"/>
              </w:rPr>
            </w:pPr>
            <w:r w:rsidRPr="00B811FC">
              <w:rPr>
                <w:rFonts w:ascii="Arial" w:hAnsi="Arial" w:cs="Arial"/>
                <w:color w:val="000000"/>
              </w:rPr>
              <w:t xml:space="preserve">Consult staff over equipment requirements. Check ALL curriculum activities can be resourced. </w:t>
            </w:r>
          </w:p>
          <w:p w14:paraId="3EBEA50A" w14:textId="53779292" w:rsidR="00303B3E" w:rsidRPr="00B811FC" w:rsidRDefault="00303B3E">
            <w:pPr>
              <w:tabs>
                <w:tab w:val="left" w:pos="2291"/>
              </w:tabs>
              <w:rPr>
                <w:rFonts w:ascii="Arial" w:hAnsi="Arial" w:cs="Arial"/>
                <w:color w:val="000000"/>
              </w:rPr>
            </w:pPr>
            <w:r>
              <w:rPr>
                <w:rFonts w:ascii="Arial" w:hAnsi="Arial" w:cs="Arial"/>
                <w:color w:val="000000"/>
              </w:rPr>
              <w:t>Shade Sails</w:t>
            </w:r>
          </w:p>
          <w:p w14:paraId="1190FF69" w14:textId="77777777" w:rsidR="00987CDF" w:rsidRPr="00B811FC" w:rsidRDefault="00987CDF" w:rsidP="00BA183B">
            <w:pPr>
              <w:pBdr>
                <w:top w:val="nil"/>
                <w:left w:val="nil"/>
                <w:bottom w:val="nil"/>
                <w:right w:val="nil"/>
                <w:between w:val="nil"/>
              </w:pBdr>
              <w:tabs>
                <w:tab w:val="left" w:pos="2291"/>
              </w:tabs>
              <w:rPr>
                <w:rFonts w:ascii="Arial" w:hAnsi="Arial" w:cs="Arial"/>
                <w:color w:val="000000"/>
                <w:u w:val="single"/>
              </w:rPr>
            </w:pPr>
          </w:p>
        </w:tc>
        <w:tc>
          <w:tcPr>
            <w:tcW w:w="2835" w:type="dxa"/>
            <w:shd w:val="clear" w:color="auto" w:fill="DBE5F1" w:themeFill="accent1" w:themeFillTint="33"/>
          </w:tcPr>
          <w:p w14:paraId="7078414C" w14:textId="34BE3C28" w:rsidR="00BA183B" w:rsidRPr="00B811FC" w:rsidRDefault="00BA183B" w:rsidP="00BA183B">
            <w:pPr>
              <w:pBdr>
                <w:top w:val="nil"/>
                <w:left w:val="nil"/>
                <w:bottom w:val="nil"/>
                <w:right w:val="nil"/>
                <w:between w:val="nil"/>
              </w:pBdr>
              <w:tabs>
                <w:tab w:val="left" w:pos="2291"/>
              </w:tabs>
              <w:rPr>
                <w:rFonts w:ascii="Arial" w:hAnsi="Arial" w:cs="Arial"/>
                <w:color w:val="000000"/>
              </w:rPr>
            </w:pPr>
            <w:r w:rsidRPr="00B811FC">
              <w:rPr>
                <w:rFonts w:ascii="Arial" w:hAnsi="Arial" w:cs="Arial"/>
                <w:color w:val="4F81BD" w:themeColor="accent1"/>
              </w:rPr>
              <w:t>(Internal School Based- Equipment and Resource</w:t>
            </w:r>
            <w:r w:rsidR="003A13FD" w:rsidRPr="00B811FC">
              <w:rPr>
                <w:rFonts w:ascii="Arial" w:hAnsi="Arial" w:cs="Arial"/>
                <w:color w:val="4F81BD" w:themeColor="accent1"/>
              </w:rPr>
              <w:t xml:space="preserve">. </w:t>
            </w:r>
          </w:p>
          <w:p w14:paraId="48610927" w14:textId="15336A0D" w:rsidR="00987CDF" w:rsidRPr="00B811FC" w:rsidRDefault="00987CDF">
            <w:pPr>
              <w:tabs>
                <w:tab w:val="left" w:pos="2291"/>
              </w:tabs>
              <w:rPr>
                <w:rFonts w:ascii="Arial" w:hAnsi="Arial" w:cs="Arial"/>
                <w:color w:val="000000"/>
              </w:rPr>
            </w:pPr>
          </w:p>
        </w:tc>
        <w:tc>
          <w:tcPr>
            <w:tcW w:w="3686" w:type="dxa"/>
            <w:shd w:val="clear" w:color="auto" w:fill="auto"/>
          </w:tcPr>
          <w:p w14:paraId="4DA8FE5A" w14:textId="77777777" w:rsidR="00987CDF" w:rsidRPr="00B811FC" w:rsidRDefault="00BE2ED7" w:rsidP="009E5299">
            <w:pPr>
              <w:pStyle w:val="ListParagraph"/>
              <w:numPr>
                <w:ilvl w:val="0"/>
                <w:numId w:val="14"/>
              </w:numPr>
              <w:rPr>
                <w:rFonts w:ascii="Arial" w:hAnsi="Arial" w:cs="Arial"/>
                <w:color w:val="000000"/>
              </w:rPr>
            </w:pPr>
            <w:r w:rsidRPr="00B811FC">
              <w:rPr>
                <w:rFonts w:ascii="Arial" w:hAnsi="Arial" w:cs="Arial"/>
                <w:color w:val="000000"/>
              </w:rPr>
              <w:t xml:space="preserve">New equipment allows pupils to experience a broader range of sports and activities. </w:t>
            </w:r>
          </w:p>
          <w:p w14:paraId="6732A3BA" w14:textId="77777777" w:rsidR="00987CDF" w:rsidRDefault="00BE2ED7" w:rsidP="009E5299">
            <w:pPr>
              <w:pStyle w:val="ListParagraph"/>
              <w:numPr>
                <w:ilvl w:val="0"/>
                <w:numId w:val="14"/>
              </w:numPr>
              <w:rPr>
                <w:rFonts w:ascii="Arial" w:hAnsi="Arial" w:cs="Arial"/>
                <w:color w:val="000000"/>
              </w:rPr>
            </w:pPr>
            <w:r w:rsidRPr="00B811FC">
              <w:rPr>
                <w:rFonts w:ascii="Arial" w:hAnsi="Arial" w:cs="Arial"/>
                <w:color w:val="000000"/>
              </w:rPr>
              <w:t xml:space="preserve">Adapted equipment allows ALL pupils to access PE. </w:t>
            </w:r>
          </w:p>
          <w:p w14:paraId="522E3DBE" w14:textId="77777777" w:rsidR="00303B3E" w:rsidRDefault="00303B3E" w:rsidP="00303B3E">
            <w:pPr>
              <w:rPr>
                <w:rFonts w:ascii="Arial" w:hAnsi="Arial" w:cs="Arial"/>
                <w:color w:val="000000"/>
              </w:rPr>
            </w:pPr>
          </w:p>
          <w:p w14:paraId="2F9EABFE" w14:textId="77777777" w:rsidR="00303B3E" w:rsidRDefault="00303B3E" w:rsidP="00303B3E">
            <w:pPr>
              <w:rPr>
                <w:rFonts w:ascii="Arial" w:hAnsi="Arial" w:cs="Arial"/>
                <w:color w:val="000000"/>
              </w:rPr>
            </w:pPr>
          </w:p>
          <w:p w14:paraId="28D766EF" w14:textId="77777777" w:rsidR="00303B3E" w:rsidRDefault="00303B3E" w:rsidP="00303B3E">
            <w:pPr>
              <w:rPr>
                <w:rFonts w:ascii="Arial" w:hAnsi="Arial" w:cs="Arial"/>
                <w:color w:val="000000"/>
              </w:rPr>
            </w:pPr>
          </w:p>
          <w:p w14:paraId="0BC14EF3" w14:textId="3DDCF6F7" w:rsidR="00987CDF" w:rsidRPr="00303B3E" w:rsidRDefault="00303B3E" w:rsidP="00303B3E">
            <w:pPr>
              <w:pStyle w:val="ListParagraph"/>
              <w:numPr>
                <w:ilvl w:val="0"/>
                <w:numId w:val="14"/>
              </w:numPr>
              <w:rPr>
                <w:rFonts w:ascii="Arial" w:hAnsi="Arial" w:cs="Arial"/>
                <w:color w:val="000000"/>
              </w:rPr>
            </w:pPr>
            <w:r>
              <w:rPr>
                <w:rFonts w:ascii="Arial" w:hAnsi="Arial" w:cs="Arial"/>
                <w:color w:val="000000"/>
              </w:rPr>
              <w:t>Areas to allow children to be taught in the shade on the playground – sun safety.</w:t>
            </w:r>
          </w:p>
        </w:tc>
        <w:tc>
          <w:tcPr>
            <w:tcW w:w="3969" w:type="dxa"/>
            <w:shd w:val="clear" w:color="auto" w:fill="FFFFFF"/>
          </w:tcPr>
          <w:p w14:paraId="05E8B075" w14:textId="7A357E15" w:rsidR="009E5299" w:rsidRPr="00B811FC" w:rsidRDefault="00591F2E" w:rsidP="00591F2E">
            <w:pPr>
              <w:pStyle w:val="ListParagraph"/>
              <w:numPr>
                <w:ilvl w:val="0"/>
                <w:numId w:val="14"/>
              </w:numPr>
              <w:rPr>
                <w:rFonts w:ascii="Arial" w:hAnsi="Arial" w:cs="Arial"/>
                <w:color w:val="000000"/>
              </w:rPr>
            </w:pPr>
            <w:r w:rsidRPr="00B811FC">
              <w:rPr>
                <w:rFonts w:ascii="Arial" w:hAnsi="Arial" w:cs="Arial"/>
                <w:color w:val="000000"/>
              </w:rPr>
              <w:t>Equipment audit completed and new equipment for clubs, sports leaders, intra-school competitions and SEN sessions purchased.</w:t>
            </w:r>
          </w:p>
        </w:tc>
        <w:tc>
          <w:tcPr>
            <w:tcW w:w="2410" w:type="dxa"/>
            <w:shd w:val="clear" w:color="auto" w:fill="FFFFFF"/>
          </w:tcPr>
          <w:p w14:paraId="54C952E7" w14:textId="77777777" w:rsidR="00987CDF" w:rsidRDefault="009E4F77">
            <w:pPr>
              <w:pBdr>
                <w:top w:val="nil"/>
                <w:left w:val="nil"/>
                <w:bottom w:val="nil"/>
                <w:right w:val="nil"/>
                <w:between w:val="nil"/>
              </w:pBdr>
              <w:rPr>
                <w:rFonts w:ascii="Arial" w:hAnsi="Arial" w:cs="Arial"/>
                <w:color w:val="4F81BD" w:themeColor="accent1"/>
              </w:rPr>
            </w:pPr>
            <w:r w:rsidRPr="00B811FC">
              <w:rPr>
                <w:rFonts w:ascii="Arial" w:hAnsi="Arial" w:cs="Arial"/>
                <w:color w:val="4F81BD" w:themeColor="accent1"/>
              </w:rPr>
              <w:t xml:space="preserve"> </w:t>
            </w:r>
          </w:p>
          <w:p w14:paraId="69938DCE" w14:textId="77777777" w:rsidR="00303B3E" w:rsidRDefault="00303B3E">
            <w:pPr>
              <w:pBdr>
                <w:top w:val="nil"/>
                <w:left w:val="nil"/>
                <w:bottom w:val="nil"/>
                <w:right w:val="nil"/>
                <w:between w:val="nil"/>
              </w:pBdr>
              <w:rPr>
                <w:rFonts w:ascii="Arial" w:hAnsi="Arial" w:cs="Arial"/>
                <w:color w:val="4F81BD" w:themeColor="accent1"/>
              </w:rPr>
            </w:pPr>
          </w:p>
          <w:p w14:paraId="7F34210A" w14:textId="77777777" w:rsidR="00303B3E" w:rsidRDefault="00303B3E">
            <w:pPr>
              <w:pBdr>
                <w:top w:val="nil"/>
                <w:left w:val="nil"/>
                <w:bottom w:val="nil"/>
                <w:right w:val="nil"/>
                <w:between w:val="nil"/>
              </w:pBdr>
              <w:rPr>
                <w:rFonts w:ascii="Arial" w:hAnsi="Arial" w:cs="Arial"/>
                <w:color w:val="4F81BD" w:themeColor="accent1"/>
              </w:rPr>
            </w:pPr>
          </w:p>
          <w:p w14:paraId="133C7C8E" w14:textId="77777777" w:rsidR="00303B3E" w:rsidRDefault="00303B3E">
            <w:pPr>
              <w:pBdr>
                <w:top w:val="nil"/>
                <w:left w:val="nil"/>
                <w:bottom w:val="nil"/>
                <w:right w:val="nil"/>
                <w:between w:val="nil"/>
              </w:pBdr>
              <w:rPr>
                <w:rFonts w:ascii="Arial" w:hAnsi="Arial" w:cs="Arial"/>
                <w:color w:val="4F81BD" w:themeColor="accent1"/>
              </w:rPr>
            </w:pPr>
          </w:p>
          <w:p w14:paraId="4AEBBD5E" w14:textId="77777777" w:rsidR="00303B3E" w:rsidRDefault="00303B3E">
            <w:pPr>
              <w:pBdr>
                <w:top w:val="nil"/>
                <w:left w:val="nil"/>
                <w:bottom w:val="nil"/>
                <w:right w:val="nil"/>
                <w:between w:val="nil"/>
              </w:pBdr>
              <w:rPr>
                <w:rFonts w:ascii="Arial" w:hAnsi="Arial" w:cs="Arial"/>
                <w:color w:val="4F81BD" w:themeColor="accent1"/>
              </w:rPr>
            </w:pPr>
          </w:p>
          <w:p w14:paraId="54FEC91B" w14:textId="77777777" w:rsidR="00303B3E" w:rsidRDefault="00303B3E">
            <w:pPr>
              <w:pBdr>
                <w:top w:val="nil"/>
                <w:left w:val="nil"/>
                <w:bottom w:val="nil"/>
                <w:right w:val="nil"/>
                <w:between w:val="nil"/>
              </w:pBdr>
              <w:rPr>
                <w:rFonts w:ascii="Arial" w:hAnsi="Arial" w:cs="Arial"/>
                <w:color w:val="4F81BD" w:themeColor="accent1"/>
              </w:rPr>
            </w:pPr>
          </w:p>
          <w:p w14:paraId="415E40F7" w14:textId="77777777" w:rsidR="00303B3E" w:rsidRDefault="00303B3E">
            <w:pPr>
              <w:pBdr>
                <w:top w:val="nil"/>
                <w:left w:val="nil"/>
                <w:bottom w:val="nil"/>
                <w:right w:val="nil"/>
                <w:between w:val="nil"/>
              </w:pBdr>
              <w:rPr>
                <w:rFonts w:ascii="Arial" w:hAnsi="Arial" w:cs="Arial"/>
                <w:color w:val="4F81BD" w:themeColor="accent1"/>
              </w:rPr>
            </w:pPr>
          </w:p>
          <w:p w14:paraId="0C708EA7" w14:textId="77777777" w:rsidR="00303B3E" w:rsidRDefault="00303B3E">
            <w:pPr>
              <w:pBdr>
                <w:top w:val="nil"/>
                <w:left w:val="nil"/>
                <w:bottom w:val="nil"/>
                <w:right w:val="nil"/>
                <w:between w:val="nil"/>
              </w:pBdr>
              <w:rPr>
                <w:rFonts w:ascii="Arial" w:hAnsi="Arial" w:cs="Arial"/>
                <w:color w:val="4F81BD" w:themeColor="accent1"/>
              </w:rPr>
            </w:pPr>
          </w:p>
          <w:p w14:paraId="616483EE" w14:textId="77777777" w:rsidR="00303B3E" w:rsidRDefault="00303B3E">
            <w:pPr>
              <w:pBdr>
                <w:top w:val="nil"/>
                <w:left w:val="nil"/>
                <w:bottom w:val="nil"/>
                <w:right w:val="nil"/>
                <w:between w:val="nil"/>
              </w:pBdr>
              <w:rPr>
                <w:rFonts w:ascii="Arial" w:hAnsi="Arial" w:cs="Arial"/>
                <w:color w:val="4F81BD" w:themeColor="accent1"/>
              </w:rPr>
            </w:pPr>
          </w:p>
          <w:p w14:paraId="4AC62443" w14:textId="00F1F874" w:rsidR="00303B3E" w:rsidRPr="00B811FC" w:rsidRDefault="00303B3E">
            <w:pPr>
              <w:pBdr>
                <w:top w:val="nil"/>
                <w:left w:val="nil"/>
                <w:bottom w:val="nil"/>
                <w:right w:val="nil"/>
                <w:between w:val="nil"/>
              </w:pBdr>
              <w:rPr>
                <w:rFonts w:ascii="Arial" w:hAnsi="Arial" w:cs="Arial"/>
                <w:color w:val="4F81BD" w:themeColor="accent1"/>
              </w:rPr>
            </w:pPr>
            <w:r w:rsidRPr="00303B3E">
              <w:rPr>
                <w:rFonts w:ascii="Arial" w:hAnsi="Arial" w:cs="Arial"/>
              </w:rPr>
              <w:t>£5000</w:t>
            </w:r>
          </w:p>
        </w:tc>
      </w:tr>
      <w:tr w:rsidR="007350F8" w:rsidRPr="00B811FC" w14:paraId="30989145" w14:textId="77777777" w:rsidTr="00303B3E">
        <w:trPr>
          <w:trHeight w:val="1103"/>
        </w:trPr>
        <w:tc>
          <w:tcPr>
            <w:tcW w:w="2835" w:type="dxa"/>
            <w:shd w:val="clear" w:color="auto" w:fill="C6D9F1"/>
          </w:tcPr>
          <w:p w14:paraId="32D5C936" w14:textId="77777777" w:rsidR="007350F8" w:rsidRPr="00B811FC" w:rsidRDefault="007350F8" w:rsidP="007350F8">
            <w:pPr>
              <w:pBdr>
                <w:top w:val="nil"/>
                <w:left w:val="nil"/>
                <w:bottom w:val="nil"/>
                <w:right w:val="nil"/>
                <w:between w:val="nil"/>
              </w:pBdr>
              <w:spacing w:before="18" w:line="232" w:lineRule="auto"/>
              <w:ind w:left="80" w:right="162"/>
              <w:rPr>
                <w:rFonts w:ascii="Arial" w:hAnsi="Arial" w:cs="Arial"/>
                <w:b/>
                <w:color w:val="231F20"/>
              </w:rPr>
            </w:pPr>
            <w:r w:rsidRPr="00B811FC">
              <w:rPr>
                <w:rFonts w:ascii="Arial" w:hAnsi="Arial" w:cs="Arial"/>
                <w:b/>
                <w:color w:val="231F20"/>
              </w:rPr>
              <w:t>Action – what are you planning to do</w:t>
            </w:r>
          </w:p>
        </w:tc>
        <w:tc>
          <w:tcPr>
            <w:tcW w:w="2835" w:type="dxa"/>
            <w:shd w:val="clear" w:color="auto" w:fill="C6D9F1"/>
          </w:tcPr>
          <w:p w14:paraId="4E94EA9E" w14:textId="356B5AA0" w:rsidR="007350F8" w:rsidRPr="00B811FC" w:rsidRDefault="003A13FD" w:rsidP="007350F8">
            <w:pPr>
              <w:pBdr>
                <w:top w:val="nil"/>
                <w:left w:val="nil"/>
                <w:bottom w:val="nil"/>
                <w:right w:val="nil"/>
                <w:between w:val="nil"/>
              </w:pBdr>
              <w:spacing w:before="18" w:line="232" w:lineRule="auto"/>
              <w:ind w:left="79" w:right="131"/>
              <w:rPr>
                <w:rFonts w:ascii="Arial" w:hAnsi="Arial" w:cs="Arial"/>
                <w:b/>
                <w:color w:val="231F20"/>
              </w:rPr>
            </w:pPr>
            <w:r w:rsidRPr="00B811FC">
              <w:rPr>
                <w:rFonts w:ascii="Arial" w:hAnsi="Arial" w:cs="Arial"/>
                <w:b/>
              </w:rPr>
              <w:t>Digital Reporting Tool sub category</w:t>
            </w:r>
          </w:p>
        </w:tc>
        <w:tc>
          <w:tcPr>
            <w:tcW w:w="3686" w:type="dxa"/>
            <w:shd w:val="clear" w:color="auto" w:fill="C6D9F1"/>
          </w:tcPr>
          <w:p w14:paraId="41F98C9C" w14:textId="77777777" w:rsidR="007350F8" w:rsidRPr="00B811FC" w:rsidRDefault="007350F8" w:rsidP="007350F8">
            <w:pPr>
              <w:pBdr>
                <w:top w:val="nil"/>
                <w:left w:val="nil"/>
                <w:bottom w:val="nil"/>
                <w:right w:val="nil"/>
                <w:between w:val="nil"/>
              </w:pBdr>
              <w:spacing w:before="13"/>
              <w:ind w:left="79"/>
              <w:rPr>
                <w:rFonts w:ascii="Arial" w:hAnsi="Arial" w:cs="Arial"/>
                <w:b/>
                <w:color w:val="231F20"/>
              </w:rPr>
            </w:pPr>
            <w:r w:rsidRPr="00B811FC">
              <w:rPr>
                <w:rFonts w:ascii="Arial" w:hAnsi="Arial" w:cs="Arial"/>
                <w:b/>
                <w:color w:val="231F20"/>
              </w:rPr>
              <w:t>Key Indicator 5</w:t>
            </w:r>
          </w:p>
          <w:p w14:paraId="1D941504" w14:textId="77777777" w:rsidR="007350F8" w:rsidRPr="00B811FC" w:rsidRDefault="007350F8" w:rsidP="007350F8">
            <w:pPr>
              <w:pBdr>
                <w:top w:val="nil"/>
                <w:left w:val="nil"/>
                <w:bottom w:val="nil"/>
                <w:right w:val="nil"/>
                <w:between w:val="nil"/>
              </w:pBdr>
              <w:spacing w:before="13"/>
              <w:ind w:left="79"/>
              <w:rPr>
                <w:rFonts w:ascii="Arial" w:hAnsi="Arial" w:cs="Arial"/>
                <w:b/>
                <w:i/>
                <w:color w:val="231F20"/>
              </w:rPr>
            </w:pPr>
            <w:r w:rsidRPr="00B811FC">
              <w:rPr>
                <w:rFonts w:ascii="Arial" w:hAnsi="Arial" w:cs="Arial"/>
                <w:b/>
                <w:i/>
                <w:color w:val="231F20"/>
              </w:rPr>
              <w:t>Increased participation in competitive sport</w:t>
            </w:r>
          </w:p>
          <w:p w14:paraId="54F6F3D9" w14:textId="77777777" w:rsidR="007350F8" w:rsidRPr="00B811FC" w:rsidRDefault="007350F8" w:rsidP="007350F8">
            <w:pPr>
              <w:pBdr>
                <w:top w:val="nil"/>
                <w:left w:val="nil"/>
                <w:bottom w:val="nil"/>
                <w:right w:val="nil"/>
                <w:between w:val="nil"/>
              </w:pBdr>
              <w:spacing w:before="13"/>
              <w:ind w:left="79"/>
              <w:rPr>
                <w:rFonts w:ascii="Arial" w:hAnsi="Arial" w:cs="Arial"/>
                <w:b/>
                <w:i/>
                <w:color w:val="231F20"/>
              </w:rPr>
            </w:pPr>
            <w:r w:rsidRPr="00B811FC">
              <w:rPr>
                <w:rFonts w:ascii="Arial" w:hAnsi="Arial" w:cs="Arial"/>
                <w:b/>
                <w:color w:val="000000"/>
              </w:rPr>
              <w:t xml:space="preserve">What Impact are you expecting? </w:t>
            </w:r>
            <w:r w:rsidRPr="00B811FC">
              <w:rPr>
                <w:rFonts w:ascii="Arial" w:hAnsi="Arial" w:cs="Arial"/>
                <w:b/>
                <w:color w:val="FF0000"/>
              </w:rPr>
              <w:t>(Include evidence)</w:t>
            </w:r>
          </w:p>
        </w:tc>
        <w:tc>
          <w:tcPr>
            <w:tcW w:w="3969" w:type="dxa"/>
            <w:shd w:val="clear" w:color="auto" w:fill="C6D9F1"/>
          </w:tcPr>
          <w:p w14:paraId="20F5AAEB" w14:textId="77777777" w:rsidR="007350F8" w:rsidRPr="00B811FC" w:rsidRDefault="007350F8" w:rsidP="007350F8">
            <w:pPr>
              <w:pBdr>
                <w:top w:val="nil"/>
                <w:left w:val="nil"/>
                <w:bottom w:val="nil"/>
                <w:right w:val="nil"/>
                <w:between w:val="nil"/>
              </w:pBdr>
              <w:spacing w:before="18" w:line="232" w:lineRule="auto"/>
              <w:ind w:left="79"/>
              <w:rPr>
                <w:rFonts w:ascii="Arial" w:hAnsi="Arial" w:cs="Arial"/>
                <w:b/>
                <w:color w:val="231F20"/>
              </w:rPr>
            </w:pPr>
            <w:r w:rsidRPr="00B811FC">
              <w:rPr>
                <w:rFonts w:ascii="Arial" w:hAnsi="Arial" w:cs="Arial"/>
                <w:b/>
                <w:color w:val="231F20"/>
              </w:rPr>
              <w:t xml:space="preserve">Actual Impact and how sustainability will be achieved </w:t>
            </w:r>
            <w:r w:rsidRPr="00B811FC">
              <w:rPr>
                <w:rFonts w:ascii="Arial" w:hAnsi="Arial" w:cs="Arial"/>
                <w:b/>
                <w:color w:val="FF0000"/>
              </w:rPr>
              <w:t>(include evidence)</w:t>
            </w:r>
          </w:p>
        </w:tc>
        <w:tc>
          <w:tcPr>
            <w:tcW w:w="2410" w:type="dxa"/>
            <w:shd w:val="clear" w:color="auto" w:fill="C6D9F1"/>
          </w:tcPr>
          <w:p w14:paraId="0BAAC01B" w14:textId="1295DAE8" w:rsidR="007350F8" w:rsidRPr="00B811FC" w:rsidRDefault="007350F8" w:rsidP="007350F8">
            <w:pPr>
              <w:pBdr>
                <w:top w:val="nil"/>
                <w:left w:val="nil"/>
                <w:bottom w:val="nil"/>
                <w:right w:val="nil"/>
                <w:between w:val="nil"/>
              </w:pBdr>
              <w:spacing w:before="18" w:line="232" w:lineRule="auto"/>
              <w:ind w:left="79" w:right="93"/>
              <w:rPr>
                <w:rFonts w:ascii="Arial" w:hAnsi="Arial" w:cs="Arial"/>
                <w:b/>
                <w:color w:val="231F20"/>
              </w:rPr>
            </w:pPr>
            <w:r w:rsidRPr="00B811FC">
              <w:rPr>
                <w:rFonts w:ascii="Arial" w:hAnsi="Arial" w:cs="Arial"/>
                <w:b/>
                <w:color w:val="231F20"/>
              </w:rPr>
              <w:t>Cost linked to the action</w:t>
            </w:r>
            <w:r w:rsidR="00546A22" w:rsidRPr="00B811FC">
              <w:rPr>
                <w:rFonts w:ascii="Arial" w:hAnsi="Arial" w:cs="Arial"/>
                <w:b/>
                <w:color w:val="231F20"/>
              </w:rPr>
              <w:t xml:space="preserve"> </w:t>
            </w:r>
          </w:p>
        </w:tc>
      </w:tr>
      <w:tr w:rsidR="00987CDF" w:rsidRPr="00B811FC" w14:paraId="59617C33" w14:textId="77777777" w:rsidTr="00303B3E">
        <w:trPr>
          <w:trHeight w:val="1103"/>
        </w:trPr>
        <w:tc>
          <w:tcPr>
            <w:tcW w:w="2835" w:type="dxa"/>
            <w:shd w:val="clear" w:color="auto" w:fill="FFFFFF"/>
          </w:tcPr>
          <w:p w14:paraId="6809C627" w14:textId="77777777" w:rsidR="00987CDF" w:rsidRPr="00B811FC" w:rsidRDefault="00BE2ED7">
            <w:pPr>
              <w:rPr>
                <w:rFonts w:ascii="Arial" w:hAnsi="Arial" w:cs="Arial"/>
                <w:u w:val="single"/>
              </w:rPr>
            </w:pPr>
            <w:r w:rsidRPr="00B811FC">
              <w:rPr>
                <w:rFonts w:ascii="Arial" w:hAnsi="Arial" w:cs="Arial"/>
                <w:b/>
              </w:rPr>
              <w:t>Borough Competitions</w:t>
            </w:r>
          </w:p>
          <w:p w14:paraId="5A03A7F3" w14:textId="77777777" w:rsidR="00987CDF" w:rsidRPr="00B811FC" w:rsidRDefault="00987CDF">
            <w:pPr>
              <w:rPr>
                <w:rFonts w:ascii="Arial" w:hAnsi="Arial" w:cs="Arial"/>
                <w:u w:val="single"/>
              </w:rPr>
            </w:pPr>
          </w:p>
          <w:p w14:paraId="594EF0B0" w14:textId="77D50203" w:rsidR="00987CDF" w:rsidRPr="00B811FC" w:rsidRDefault="00BE2ED7">
            <w:pPr>
              <w:rPr>
                <w:rFonts w:ascii="Arial" w:hAnsi="Arial" w:cs="Arial"/>
              </w:rPr>
            </w:pPr>
            <w:r w:rsidRPr="00B811FC">
              <w:rPr>
                <w:rFonts w:ascii="Arial" w:hAnsi="Arial" w:cs="Arial"/>
              </w:rPr>
              <w:t xml:space="preserve">Increase the number of pupils attending competitions by entering the </w:t>
            </w:r>
            <w:r w:rsidR="00F55DAD" w:rsidRPr="00B811FC">
              <w:rPr>
                <w:rFonts w:ascii="Arial" w:hAnsi="Arial" w:cs="Arial"/>
              </w:rPr>
              <w:t xml:space="preserve">Inspire, Develop, Complete. </w:t>
            </w:r>
          </w:p>
          <w:p w14:paraId="447480DB" w14:textId="77777777" w:rsidR="00987CDF" w:rsidRPr="00B811FC" w:rsidRDefault="00987CDF">
            <w:pPr>
              <w:rPr>
                <w:rFonts w:ascii="Arial" w:hAnsi="Arial" w:cs="Arial"/>
              </w:rPr>
            </w:pPr>
          </w:p>
          <w:p w14:paraId="44802122" w14:textId="77777777" w:rsidR="00987CDF" w:rsidRPr="00B811FC" w:rsidRDefault="00BE2ED7">
            <w:pPr>
              <w:rPr>
                <w:rFonts w:ascii="Arial" w:hAnsi="Arial" w:cs="Arial"/>
              </w:rPr>
            </w:pPr>
            <w:r w:rsidRPr="00B811FC">
              <w:rPr>
                <w:rFonts w:ascii="Arial" w:hAnsi="Arial" w:cs="Arial"/>
              </w:rPr>
              <w:t xml:space="preserve">Organise training sessions before competitions to ensure pupils are adequately prepared. </w:t>
            </w:r>
          </w:p>
          <w:p w14:paraId="0283EB73" w14:textId="77777777" w:rsidR="00987CDF" w:rsidRPr="00B811FC" w:rsidRDefault="00987CDF">
            <w:pPr>
              <w:rPr>
                <w:rFonts w:ascii="Arial" w:hAnsi="Arial" w:cs="Arial"/>
                <w:highlight w:val="yellow"/>
              </w:rPr>
            </w:pPr>
          </w:p>
          <w:p w14:paraId="17D0D8D2" w14:textId="77777777" w:rsidR="00987CDF" w:rsidRPr="00B811FC" w:rsidRDefault="00987CDF">
            <w:pPr>
              <w:rPr>
                <w:rFonts w:ascii="Arial" w:hAnsi="Arial" w:cs="Arial"/>
                <w:highlight w:val="yellow"/>
              </w:rPr>
            </w:pPr>
          </w:p>
          <w:p w14:paraId="421A9C6C" w14:textId="77777777" w:rsidR="00987CDF" w:rsidRPr="00B811FC" w:rsidRDefault="00987CDF">
            <w:pPr>
              <w:pBdr>
                <w:top w:val="nil"/>
                <w:left w:val="nil"/>
                <w:bottom w:val="nil"/>
                <w:right w:val="nil"/>
                <w:between w:val="nil"/>
              </w:pBdr>
              <w:spacing w:before="18" w:line="235" w:lineRule="auto"/>
              <w:ind w:left="80" w:right="162"/>
              <w:rPr>
                <w:rFonts w:ascii="Arial" w:hAnsi="Arial" w:cs="Arial"/>
                <w:b/>
                <w:color w:val="231F20"/>
                <w:highlight w:val="yellow"/>
              </w:rPr>
            </w:pPr>
          </w:p>
        </w:tc>
        <w:tc>
          <w:tcPr>
            <w:tcW w:w="2835" w:type="dxa"/>
            <w:shd w:val="clear" w:color="auto" w:fill="DBE5F1" w:themeFill="accent1" w:themeFillTint="33"/>
          </w:tcPr>
          <w:p w14:paraId="1380E9C3" w14:textId="75B5F21D" w:rsidR="003A13FD" w:rsidRPr="00B811FC" w:rsidRDefault="003A13FD" w:rsidP="003A13FD">
            <w:pPr>
              <w:rPr>
                <w:rFonts w:ascii="Arial" w:hAnsi="Arial" w:cs="Arial"/>
                <w:color w:val="4F81BD" w:themeColor="accent1"/>
              </w:rPr>
            </w:pPr>
            <w:r w:rsidRPr="00B811FC">
              <w:rPr>
                <w:rFonts w:ascii="Arial" w:hAnsi="Arial" w:cs="Arial"/>
                <w:color w:val="4F81BD" w:themeColor="accent1"/>
              </w:rPr>
              <w:t>Sport Impact – External- Activities Organised by School Games organiser network.</w:t>
            </w:r>
          </w:p>
          <w:p w14:paraId="5394A7A5" w14:textId="77777777" w:rsidR="003A13FD" w:rsidRPr="00B811FC" w:rsidRDefault="003A13FD" w:rsidP="003A13FD">
            <w:pPr>
              <w:rPr>
                <w:rFonts w:ascii="Arial" w:hAnsi="Arial" w:cs="Arial"/>
                <w:highlight w:val="yellow"/>
              </w:rPr>
            </w:pPr>
          </w:p>
          <w:p w14:paraId="08F03B90" w14:textId="7DECEE1B" w:rsidR="003A13FD" w:rsidRPr="00B811FC" w:rsidRDefault="003A13FD" w:rsidP="003A13FD">
            <w:pPr>
              <w:rPr>
                <w:rFonts w:ascii="Arial" w:hAnsi="Arial" w:cs="Arial"/>
                <w:highlight w:val="yellow"/>
              </w:rPr>
            </w:pPr>
            <w:r w:rsidRPr="00B811FC">
              <w:rPr>
                <w:rFonts w:ascii="Arial" w:hAnsi="Arial" w:cs="Arial"/>
                <w:color w:val="4F81BD" w:themeColor="accent1"/>
              </w:rPr>
              <w:t>External- Other Inter-school sports competitions.</w:t>
            </w:r>
          </w:p>
          <w:p w14:paraId="11EFB48D" w14:textId="0F0A26D8" w:rsidR="00987CDF" w:rsidRPr="00B811FC" w:rsidRDefault="00BE2ED7">
            <w:pPr>
              <w:tabs>
                <w:tab w:val="left" w:pos="2291"/>
              </w:tabs>
              <w:rPr>
                <w:rFonts w:ascii="Arial" w:hAnsi="Arial" w:cs="Arial"/>
                <w:color w:val="000000"/>
              </w:rPr>
            </w:pPr>
            <w:r w:rsidRPr="00B811FC">
              <w:rPr>
                <w:rFonts w:ascii="Arial" w:hAnsi="Arial" w:cs="Arial"/>
                <w:color w:val="000000"/>
              </w:rPr>
              <w:t xml:space="preserve"> </w:t>
            </w:r>
          </w:p>
          <w:p w14:paraId="33EE4C7B" w14:textId="77777777" w:rsidR="00987CDF" w:rsidRPr="00B811FC" w:rsidRDefault="00987CDF">
            <w:pPr>
              <w:rPr>
                <w:rFonts w:ascii="Arial" w:hAnsi="Arial" w:cs="Arial"/>
                <w:highlight w:val="yellow"/>
              </w:rPr>
            </w:pPr>
          </w:p>
          <w:p w14:paraId="57F8DA8E" w14:textId="77777777" w:rsidR="00987CDF" w:rsidRPr="00B811FC" w:rsidRDefault="00987CDF">
            <w:pPr>
              <w:rPr>
                <w:rFonts w:ascii="Arial" w:hAnsi="Arial" w:cs="Arial"/>
                <w:highlight w:val="yellow"/>
              </w:rPr>
            </w:pPr>
          </w:p>
          <w:p w14:paraId="00E56B8E" w14:textId="77777777" w:rsidR="00987CDF" w:rsidRPr="00B811FC" w:rsidRDefault="00987CDF">
            <w:pPr>
              <w:pBdr>
                <w:top w:val="nil"/>
                <w:left w:val="nil"/>
                <w:bottom w:val="nil"/>
                <w:right w:val="nil"/>
                <w:between w:val="nil"/>
              </w:pBdr>
              <w:spacing w:before="18" w:line="235" w:lineRule="auto"/>
              <w:ind w:left="79" w:right="131"/>
              <w:rPr>
                <w:rFonts w:ascii="Arial" w:hAnsi="Arial" w:cs="Arial"/>
                <w:b/>
                <w:color w:val="231F20"/>
                <w:highlight w:val="yellow"/>
              </w:rPr>
            </w:pPr>
          </w:p>
        </w:tc>
        <w:tc>
          <w:tcPr>
            <w:tcW w:w="3686" w:type="dxa"/>
            <w:shd w:val="clear" w:color="auto" w:fill="auto"/>
          </w:tcPr>
          <w:p w14:paraId="7C5BE4A0" w14:textId="77777777" w:rsidR="00987CDF" w:rsidRPr="00041216" w:rsidRDefault="00BE2ED7" w:rsidP="00041216">
            <w:pPr>
              <w:pStyle w:val="ListParagraph"/>
              <w:numPr>
                <w:ilvl w:val="0"/>
                <w:numId w:val="27"/>
              </w:numPr>
              <w:tabs>
                <w:tab w:val="left" w:pos="2291"/>
              </w:tabs>
              <w:rPr>
                <w:rFonts w:ascii="Arial" w:hAnsi="Arial" w:cs="Arial"/>
                <w:color w:val="000000"/>
              </w:rPr>
            </w:pPr>
            <w:r w:rsidRPr="00041216">
              <w:rPr>
                <w:rFonts w:ascii="Arial" w:hAnsi="Arial" w:cs="Arial"/>
                <w:color w:val="000000"/>
              </w:rPr>
              <w:t xml:space="preserve">More pupils get to experience inclusive competitions that are appropriate for their age and stage. </w:t>
            </w:r>
          </w:p>
          <w:p w14:paraId="6C5EB740" w14:textId="77777777" w:rsidR="00987CDF" w:rsidRPr="00041216" w:rsidRDefault="00BE2ED7" w:rsidP="00041216">
            <w:pPr>
              <w:pStyle w:val="ListParagraph"/>
              <w:numPr>
                <w:ilvl w:val="0"/>
                <w:numId w:val="27"/>
              </w:numPr>
              <w:tabs>
                <w:tab w:val="left" w:pos="2291"/>
              </w:tabs>
              <w:rPr>
                <w:rFonts w:ascii="Arial" w:hAnsi="Arial" w:cs="Arial"/>
                <w:color w:val="000000"/>
              </w:rPr>
            </w:pPr>
            <w:r w:rsidRPr="00041216">
              <w:rPr>
                <w:rFonts w:ascii="Arial" w:hAnsi="Arial" w:cs="Arial"/>
                <w:color w:val="000000"/>
              </w:rPr>
              <w:t xml:space="preserve">Pupils receive adequate training before competitions to ensure they are prepared. </w:t>
            </w:r>
          </w:p>
          <w:p w14:paraId="08A8F1A3" w14:textId="73A5A539" w:rsidR="00987CDF" w:rsidRPr="00041216" w:rsidRDefault="00BE2ED7" w:rsidP="00041216">
            <w:pPr>
              <w:pStyle w:val="ListParagraph"/>
              <w:numPr>
                <w:ilvl w:val="0"/>
                <w:numId w:val="27"/>
              </w:numPr>
              <w:tabs>
                <w:tab w:val="left" w:pos="2291"/>
              </w:tabs>
              <w:rPr>
                <w:rFonts w:ascii="Arial" w:hAnsi="Arial" w:cs="Arial"/>
                <w:color w:val="000000"/>
              </w:rPr>
            </w:pPr>
            <w:r w:rsidRPr="00041216">
              <w:rPr>
                <w:rFonts w:ascii="Arial" w:hAnsi="Arial" w:cs="Arial"/>
                <w:color w:val="000000"/>
              </w:rPr>
              <w:t xml:space="preserve">If pupils have an enjoyable experience at the </w:t>
            </w:r>
            <w:r w:rsidR="004E7425" w:rsidRPr="00041216">
              <w:rPr>
                <w:rFonts w:ascii="Arial" w:hAnsi="Arial" w:cs="Arial"/>
                <w:color w:val="000000"/>
              </w:rPr>
              <w:t>competitions,</w:t>
            </w:r>
            <w:r w:rsidRPr="00041216">
              <w:rPr>
                <w:rFonts w:ascii="Arial" w:hAnsi="Arial" w:cs="Arial"/>
                <w:color w:val="000000"/>
              </w:rPr>
              <w:t xml:space="preserve"> they are more likely to engage in the future. </w:t>
            </w:r>
          </w:p>
          <w:p w14:paraId="544AB688" w14:textId="77777777" w:rsidR="00987CDF" w:rsidRPr="00B811FC" w:rsidRDefault="00987CDF">
            <w:pPr>
              <w:pBdr>
                <w:top w:val="nil"/>
                <w:left w:val="nil"/>
                <w:bottom w:val="nil"/>
                <w:right w:val="nil"/>
                <w:between w:val="nil"/>
              </w:pBdr>
              <w:spacing w:before="13"/>
              <w:ind w:left="79"/>
              <w:jc w:val="center"/>
              <w:rPr>
                <w:rFonts w:ascii="Arial" w:hAnsi="Arial" w:cs="Arial"/>
                <w:b/>
                <w:color w:val="231F20"/>
              </w:rPr>
            </w:pPr>
          </w:p>
        </w:tc>
        <w:tc>
          <w:tcPr>
            <w:tcW w:w="3969" w:type="dxa"/>
            <w:shd w:val="clear" w:color="auto" w:fill="FFFFFF"/>
          </w:tcPr>
          <w:p w14:paraId="75C7F325" w14:textId="77777777" w:rsidR="00987CDF" w:rsidRPr="00B811FC" w:rsidRDefault="004E7425" w:rsidP="004E7425">
            <w:pPr>
              <w:pStyle w:val="ListParagraph"/>
              <w:numPr>
                <w:ilvl w:val="0"/>
                <w:numId w:val="25"/>
              </w:numPr>
              <w:tabs>
                <w:tab w:val="left" w:pos="2291"/>
              </w:tabs>
              <w:rPr>
                <w:rFonts w:ascii="Arial" w:hAnsi="Arial" w:cs="Arial"/>
              </w:rPr>
            </w:pPr>
            <w:r w:rsidRPr="00B811FC">
              <w:rPr>
                <w:rFonts w:ascii="Arial" w:hAnsi="Arial" w:cs="Arial"/>
              </w:rPr>
              <w:t>29 Competitions attended in all categories (Inspire, develop, complete) by a broad range of pupils from KS1 – KS2.</w:t>
            </w:r>
          </w:p>
          <w:p w14:paraId="18C360C2" w14:textId="106320A1" w:rsidR="004E7425" w:rsidRPr="00B811FC" w:rsidRDefault="004E7425" w:rsidP="004E7425">
            <w:pPr>
              <w:pStyle w:val="ListParagraph"/>
              <w:numPr>
                <w:ilvl w:val="0"/>
                <w:numId w:val="25"/>
              </w:numPr>
              <w:tabs>
                <w:tab w:val="left" w:pos="2291"/>
              </w:tabs>
              <w:rPr>
                <w:rFonts w:ascii="Arial" w:hAnsi="Arial" w:cs="Arial"/>
              </w:rPr>
            </w:pPr>
            <w:r w:rsidRPr="00B811FC">
              <w:rPr>
                <w:rFonts w:ascii="Arial" w:hAnsi="Arial" w:cs="Arial"/>
              </w:rPr>
              <w:t>Training provided for pupils by BFCCST Coaches at lunchtimes and SI during specific sessions.</w:t>
            </w:r>
          </w:p>
        </w:tc>
        <w:tc>
          <w:tcPr>
            <w:tcW w:w="2410" w:type="dxa"/>
            <w:shd w:val="clear" w:color="auto" w:fill="FFFFFF"/>
          </w:tcPr>
          <w:p w14:paraId="7A77933D" w14:textId="505CCC52" w:rsidR="00124A7B" w:rsidRDefault="004E7425" w:rsidP="004E7425">
            <w:pPr>
              <w:pStyle w:val="ListParagraph"/>
              <w:numPr>
                <w:ilvl w:val="0"/>
                <w:numId w:val="25"/>
              </w:numPr>
              <w:pBdr>
                <w:top w:val="nil"/>
                <w:left w:val="nil"/>
                <w:bottom w:val="nil"/>
                <w:right w:val="nil"/>
                <w:between w:val="nil"/>
              </w:pBdr>
              <w:rPr>
                <w:rFonts w:ascii="Arial" w:hAnsi="Arial" w:cs="Arial"/>
              </w:rPr>
            </w:pPr>
            <w:r w:rsidRPr="00B811FC">
              <w:rPr>
                <w:rFonts w:ascii="Arial" w:hAnsi="Arial" w:cs="Arial"/>
              </w:rPr>
              <w:t>BFCCST Coaches at lunchtim</w:t>
            </w:r>
            <w:r w:rsidR="00591F2E" w:rsidRPr="00B811FC">
              <w:rPr>
                <w:rFonts w:ascii="Arial" w:hAnsi="Arial" w:cs="Arial"/>
              </w:rPr>
              <w:t>e</w:t>
            </w:r>
            <w:r w:rsidRPr="00B811FC">
              <w:rPr>
                <w:rFonts w:ascii="Arial" w:hAnsi="Arial" w:cs="Arial"/>
              </w:rPr>
              <w:t>s (Part cost)</w:t>
            </w:r>
          </w:p>
          <w:p w14:paraId="4080D246" w14:textId="3AC3F7A5" w:rsidR="00805E20" w:rsidRPr="00B811FC" w:rsidRDefault="00805E20" w:rsidP="004E7425">
            <w:pPr>
              <w:pStyle w:val="ListParagraph"/>
              <w:numPr>
                <w:ilvl w:val="0"/>
                <w:numId w:val="25"/>
              </w:numPr>
              <w:pBdr>
                <w:top w:val="nil"/>
                <w:left w:val="nil"/>
                <w:bottom w:val="nil"/>
                <w:right w:val="nil"/>
                <w:between w:val="nil"/>
              </w:pBdr>
              <w:rPr>
                <w:rFonts w:ascii="Arial" w:hAnsi="Arial" w:cs="Arial"/>
              </w:rPr>
            </w:pPr>
            <w:r>
              <w:rPr>
                <w:rFonts w:ascii="Arial" w:hAnsi="Arial" w:cs="Arial"/>
              </w:rPr>
              <w:t>£971.00</w:t>
            </w:r>
          </w:p>
          <w:p w14:paraId="7FEA44E2" w14:textId="6B1C29C4" w:rsidR="004E7425" w:rsidRPr="00B811FC" w:rsidRDefault="004E7425" w:rsidP="004E7425">
            <w:pPr>
              <w:pStyle w:val="ListParagraph"/>
              <w:numPr>
                <w:ilvl w:val="0"/>
                <w:numId w:val="25"/>
              </w:numPr>
              <w:pBdr>
                <w:top w:val="nil"/>
                <w:left w:val="nil"/>
                <w:bottom w:val="nil"/>
                <w:right w:val="nil"/>
                <w:between w:val="nil"/>
              </w:pBdr>
              <w:rPr>
                <w:rFonts w:ascii="Arial" w:hAnsi="Arial" w:cs="Arial"/>
              </w:rPr>
            </w:pPr>
            <w:r w:rsidRPr="00B811FC">
              <w:rPr>
                <w:rFonts w:ascii="Arial" w:hAnsi="Arial" w:cs="Arial"/>
              </w:rPr>
              <w:t>S</w:t>
            </w:r>
            <w:r w:rsidR="00C74E9E" w:rsidRPr="00B811FC">
              <w:rPr>
                <w:rFonts w:ascii="Arial" w:hAnsi="Arial" w:cs="Arial"/>
              </w:rPr>
              <w:t>I</w:t>
            </w:r>
            <w:r w:rsidRPr="00B811FC">
              <w:rPr>
                <w:rFonts w:ascii="Arial" w:hAnsi="Arial" w:cs="Arial"/>
              </w:rPr>
              <w:t xml:space="preserve"> part costs</w:t>
            </w:r>
            <w:r w:rsidR="00805E20">
              <w:rPr>
                <w:rFonts w:ascii="Arial" w:hAnsi="Arial" w:cs="Arial"/>
              </w:rPr>
              <w:t xml:space="preserve"> - £500.00</w:t>
            </w:r>
          </w:p>
        </w:tc>
      </w:tr>
      <w:tr w:rsidR="00987CDF" w:rsidRPr="00B811FC" w14:paraId="5AE63167" w14:textId="77777777" w:rsidTr="00303B3E">
        <w:trPr>
          <w:trHeight w:val="1103"/>
        </w:trPr>
        <w:tc>
          <w:tcPr>
            <w:tcW w:w="2835" w:type="dxa"/>
            <w:shd w:val="clear" w:color="auto" w:fill="FFFFFF"/>
          </w:tcPr>
          <w:p w14:paraId="0BE6922A" w14:textId="77777777" w:rsidR="00987CDF" w:rsidRPr="00B811FC" w:rsidRDefault="00BE2ED7">
            <w:pPr>
              <w:rPr>
                <w:rFonts w:ascii="Arial" w:hAnsi="Arial" w:cs="Arial"/>
                <w:u w:val="single"/>
              </w:rPr>
            </w:pPr>
            <w:r w:rsidRPr="00B811FC">
              <w:rPr>
                <w:rFonts w:ascii="Arial" w:hAnsi="Arial" w:cs="Arial"/>
                <w:b/>
              </w:rPr>
              <w:t>Sports Day</w:t>
            </w:r>
          </w:p>
          <w:p w14:paraId="2781FC5F" w14:textId="77777777" w:rsidR="00987CDF" w:rsidRPr="00B811FC" w:rsidRDefault="00987CDF">
            <w:pPr>
              <w:rPr>
                <w:rFonts w:ascii="Arial" w:hAnsi="Arial" w:cs="Arial"/>
                <w:u w:val="single"/>
              </w:rPr>
            </w:pPr>
          </w:p>
          <w:p w14:paraId="40BB9B4F" w14:textId="77777777" w:rsidR="00987CDF" w:rsidRPr="00B811FC" w:rsidRDefault="00BE2ED7">
            <w:pPr>
              <w:rPr>
                <w:rFonts w:ascii="Arial" w:hAnsi="Arial" w:cs="Arial"/>
              </w:rPr>
            </w:pPr>
            <w:r w:rsidRPr="00B811FC">
              <w:rPr>
                <w:rFonts w:ascii="Arial" w:hAnsi="Arial" w:cs="Arial"/>
              </w:rPr>
              <w:t>Plan a Sports Day event for KS1 and KS2</w:t>
            </w:r>
          </w:p>
          <w:p w14:paraId="7841F485" w14:textId="77777777" w:rsidR="00987CDF" w:rsidRPr="00B811FC" w:rsidRDefault="00987CDF">
            <w:pPr>
              <w:rPr>
                <w:rFonts w:ascii="Arial" w:hAnsi="Arial" w:cs="Arial"/>
                <w:u w:val="single"/>
              </w:rPr>
            </w:pPr>
          </w:p>
          <w:p w14:paraId="154E95D2" w14:textId="5E2FC3C2" w:rsidR="00987CDF" w:rsidRPr="00B811FC" w:rsidRDefault="00BE2ED7">
            <w:pPr>
              <w:rPr>
                <w:rFonts w:ascii="Arial" w:hAnsi="Arial" w:cs="Arial"/>
              </w:rPr>
            </w:pPr>
            <w:r w:rsidRPr="00B811FC">
              <w:rPr>
                <w:rFonts w:ascii="Arial" w:hAnsi="Arial" w:cs="Arial"/>
              </w:rPr>
              <w:t>Provide Leaders for KS1 Sports Day if needed</w:t>
            </w:r>
          </w:p>
          <w:p w14:paraId="6975D17A" w14:textId="67F213A7" w:rsidR="0025620A" w:rsidRPr="00B811FC" w:rsidRDefault="0025620A">
            <w:pPr>
              <w:rPr>
                <w:rFonts w:ascii="Arial" w:hAnsi="Arial" w:cs="Arial"/>
              </w:rPr>
            </w:pPr>
          </w:p>
          <w:p w14:paraId="4CE8E1CE" w14:textId="2F0966E6" w:rsidR="0025620A" w:rsidRPr="00B811FC" w:rsidRDefault="0025620A">
            <w:pPr>
              <w:rPr>
                <w:rFonts w:ascii="Arial" w:hAnsi="Arial" w:cs="Arial"/>
              </w:rPr>
            </w:pPr>
            <w:r w:rsidRPr="00B811FC">
              <w:rPr>
                <w:rFonts w:ascii="Arial" w:hAnsi="Arial" w:cs="Arial"/>
              </w:rPr>
              <w:t xml:space="preserve">Focus </w:t>
            </w:r>
            <w:r w:rsidR="00B82DC5" w:rsidRPr="00B811FC">
              <w:rPr>
                <w:rFonts w:ascii="Arial" w:hAnsi="Arial" w:cs="Arial"/>
              </w:rPr>
              <w:t xml:space="preserve">on </w:t>
            </w:r>
            <w:r w:rsidR="00B811FC" w:rsidRPr="00B811FC">
              <w:rPr>
                <w:rFonts w:ascii="Arial" w:hAnsi="Arial" w:cs="Arial"/>
              </w:rPr>
              <w:t>the</w:t>
            </w:r>
            <w:r w:rsidR="00B82DC5" w:rsidRPr="00B811FC">
              <w:rPr>
                <w:rFonts w:ascii="Arial" w:hAnsi="Arial" w:cs="Arial"/>
              </w:rPr>
              <w:t xml:space="preserve"> outdoor </w:t>
            </w:r>
            <w:r w:rsidR="00B811FC">
              <w:rPr>
                <w:rFonts w:ascii="Arial" w:hAnsi="Arial" w:cs="Arial"/>
              </w:rPr>
              <w:t>c</w:t>
            </w:r>
            <w:r w:rsidR="00B82DC5" w:rsidRPr="00B811FC">
              <w:rPr>
                <w:rFonts w:ascii="Arial" w:hAnsi="Arial" w:cs="Arial"/>
              </w:rPr>
              <w:t>lassr</w:t>
            </w:r>
            <w:r w:rsidR="00591F2E" w:rsidRPr="00B811FC">
              <w:rPr>
                <w:rFonts w:ascii="Arial" w:hAnsi="Arial" w:cs="Arial"/>
              </w:rPr>
              <w:t>o</w:t>
            </w:r>
            <w:r w:rsidR="00B82DC5" w:rsidRPr="00B811FC">
              <w:rPr>
                <w:rFonts w:ascii="Arial" w:hAnsi="Arial" w:cs="Arial"/>
              </w:rPr>
              <w:t xml:space="preserve">om/ swimming and House </w:t>
            </w:r>
            <w:r w:rsidR="00B811FC" w:rsidRPr="00B811FC">
              <w:rPr>
                <w:rFonts w:ascii="Arial" w:hAnsi="Arial" w:cs="Arial"/>
              </w:rPr>
              <w:t>competitions</w:t>
            </w:r>
          </w:p>
          <w:p w14:paraId="7109DB5B" w14:textId="388EA6D8" w:rsidR="00987CDF" w:rsidRPr="00B811FC" w:rsidRDefault="00987CDF" w:rsidP="003A13FD">
            <w:pPr>
              <w:rPr>
                <w:rFonts w:ascii="Arial" w:hAnsi="Arial" w:cs="Arial"/>
              </w:rPr>
            </w:pPr>
          </w:p>
        </w:tc>
        <w:tc>
          <w:tcPr>
            <w:tcW w:w="2835" w:type="dxa"/>
            <w:shd w:val="clear" w:color="auto" w:fill="DBE5F1" w:themeFill="accent1" w:themeFillTint="33"/>
          </w:tcPr>
          <w:p w14:paraId="39EC2C11" w14:textId="13174BB2" w:rsidR="003A13FD" w:rsidRPr="00B811FC" w:rsidRDefault="003A13FD" w:rsidP="003A13FD">
            <w:pPr>
              <w:rPr>
                <w:rFonts w:ascii="Arial" w:hAnsi="Arial" w:cs="Arial"/>
                <w:highlight w:val="yellow"/>
              </w:rPr>
            </w:pPr>
            <w:r w:rsidRPr="00B811FC">
              <w:rPr>
                <w:rFonts w:ascii="Arial" w:hAnsi="Arial" w:cs="Arial"/>
                <w:color w:val="4F81BD" w:themeColor="accent1"/>
              </w:rPr>
              <w:t>External- Other Inter-school sports competitions.</w:t>
            </w:r>
          </w:p>
          <w:p w14:paraId="22313304" w14:textId="0A960FE3" w:rsidR="00987CDF" w:rsidRPr="00B811FC" w:rsidRDefault="00987CDF">
            <w:pPr>
              <w:tabs>
                <w:tab w:val="left" w:pos="2291"/>
              </w:tabs>
              <w:rPr>
                <w:rFonts w:ascii="Arial" w:hAnsi="Arial" w:cs="Arial"/>
                <w:color w:val="000000"/>
              </w:rPr>
            </w:pPr>
          </w:p>
        </w:tc>
        <w:tc>
          <w:tcPr>
            <w:tcW w:w="3686" w:type="dxa"/>
            <w:shd w:val="clear" w:color="auto" w:fill="auto"/>
          </w:tcPr>
          <w:p w14:paraId="547EDBB8" w14:textId="77777777" w:rsidR="00987CDF" w:rsidRPr="00B811FC" w:rsidRDefault="00BE2ED7">
            <w:pPr>
              <w:rPr>
                <w:rFonts w:ascii="Arial" w:hAnsi="Arial" w:cs="Arial"/>
              </w:rPr>
            </w:pPr>
            <w:r w:rsidRPr="00B811FC">
              <w:rPr>
                <w:rFonts w:ascii="Arial" w:hAnsi="Arial" w:cs="Arial"/>
              </w:rPr>
              <w:t xml:space="preserve">Sports Day enables pupils to come together as a school community and experience a range of activities. </w:t>
            </w:r>
          </w:p>
          <w:p w14:paraId="21C015AF" w14:textId="77777777" w:rsidR="00987CDF" w:rsidRPr="00B811FC" w:rsidRDefault="00987CDF">
            <w:pPr>
              <w:rPr>
                <w:rFonts w:ascii="Arial" w:hAnsi="Arial" w:cs="Arial"/>
              </w:rPr>
            </w:pPr>
          </w:p>
          <w:p w14:paraId="610CAD5E" w14:textId="77777777" w:rsidR="00987CDF" w:rsidRPr="00B811FC" w:rsidRDefault="00BE2ED7">
            <w:pPr>
              <w:rPr>
                <w:rFonts w:ascii="Arial" w:hAnsi="Arial" w:cs="Arial"/>
              </w:rPr>
            </w:pPr>
            <w:r w:rsidRPr="00B811FC">
              <w:rPr>
                <w:rFonts w:ascii="Arial" w:hAnsi="Arial" w:cs="Arial"/>
              </w:rPr>
              <w:t xml:space="preserve">Sports Day provides an opportunity to expose pupils to inclusive competition. </w:t>
            </w:r>
          </w:p>
          <w:p w14:paraId="3E63E456" w14:textId="77777777" w:rsidR="00987CDF" w:rsidRPr="00B811FC" w:rsidRDefault="00987CDF">
            <w:pPr>
              <w:tabs>
                <w:tab w:val="left" w:pos="2291"/>
              </w:tabs>
              <w:rPr>
                <w:rFonts w:ascii="Arial" w:hAnsi="Arial" w:cs="Arial"/>
                <w:color w:val="000000"/>
              </w:rPr>
            </w:pPr>
          </w:p>
        </w:tc>
        <w:tc>
          <w:tcPr>
            <w:tcW w:w="3969" w:type="dxa"/>
            <w:shd w:val="clear" w:color="auto" w:fill="FFFFFF"/>
          </w:tcPr>
          <w:p w14:paraId="7926556E" w14:textId="65CFC4E6" w:rsidR="00987CDF" w:rsidRPr="00B811FC" w:rsidRDefault="00591F2E" w:rsidP="00591F2E">
            <w:pPr>
              <w:pStyle w:val="ListParagraph"/>
              <w:numPr>
                <w:ilvl w:val="0"/>
                <w:numId w:val="26"/>
              </w:numPr>
              <w:tabs>
                <w:tab w:val="left" w:pos="2291"/>
              </w:tabs>
              <w:rPr>
                <w:rFonts w:ascii="Arial" w:hAnsi="Arial" w:cs="Arial"/>
              </w:rPr>
            </w:pPr>
            <w:r w:rsidRPr="00B811FC">
              <w:rPr>
                <w:rFonts w:ascii="Arial" w:hAnsi="Arial" w:cs="Arial"/>
              </w:rPr>
              <w:t>Whole school event inclusive of SEN unit, EYFS, KS1 and KS2 where children participated in a carousel of activities.</w:t>
            </w:r>
          </w:p>
          <w:p w14:paraId="7F1C41EE" w14:textId="367A9628" w:rsidR="00591F2E" w:rsidRPr="00B811FC" w:rsidRDefault="00591F2E" w:rsidP="00591F2E">
            <w:pPr>
              <w:pStyle w:val="ListParagraph"/>
              <w:numPr>
                <w:ilvl w:val="0"/>
                <w:numId w:val="26"/>
              </w:numPr>
              <w:tabs>
                <w:tab w:val="left" w:pos="2291"/>
              </w:tabs>
              <w:rPr>
                <w:rFonts w:ascii="Arial" w:hAnsi="Arial" w:cs="Arial"/>
              </w:rPr>
            </w:pPr>
            <w:r w:rsidRPr="00B811FC">
              <w:rPr>
                <w:rFonts w:ascii="Arial" w:hAnsi="Arial" w:cs="Arial"/>
              </w:rPr>
              <w:t>Y6 Leaders supported with the EYFS/KS1 event.</w:t>
            </w:r>
          </w:p>
        </w:tc>
        <w:tc>
          <w:tcPr>
            <w:tcW w:w="2410" w:type="dxa"/>
            <w:shd w:val="clear" w:color="auto" w:fill="FFFFFF"/>
          </w:tcPr>
          <w:p w14:paraId="7A1A3813" w14:textId="1AE837B9" w:rsidR="00987CDF" w:rsidRPr="00B811FC" w:rsidRDefault="00AB0032" w:rsidP="00041216">
            <w:pPr>
              <w:pStyle w:val="ListParagraph"/>
              <w:numPr>
                <w:ilvl w:val="0"/>
                <w:numId w:val="26"/>
              </w:numPr>
              <w:rPr>
                <w:rFonts w:ascii="Arial" w:hAnsi="Arial" w:cs="Arial"/>
              </w:rPr>
            </w:pPr>
            <w:r w:rsidRPr="00B811FC">
              <w:rPr>
                <w:rFonts w:ascii="Arial" w:hAnsi="Arial" w:cs="Arial"/>
              </w:rPr>
              <w:t>SI part costs</w:t>
            </w:r>
          </w:p>
        </w:tc>
      </w:tr>
      <w:tr w:rsidR="00987CDF" w:rsidRPr="00B811FC" w14:paraId="61F3E0D1" w14:textId="77777777" w:rsidTr="00303B3E">
        <w:trPr>
          <w:trHeight w:val="1103"/>
        </w:trPr>
        <w:tc>
          <w:tcPr>
            <w:tcW w:w="2835" w:type="dxa"/>
            <w:shd w:val="clear" w:color="auto" w:fill="999999"/>
          </w:tcPr>
          <w:p w14:paraId="4C022A0A" w14:textId="77777777" w:rsidR="00987CDF" w:rsidRPr="00B811FC" w:rsidRDefault="00987CDF">
            <w:pPr>
              <w:rPr>
                <w:rFonts w:ascii="Arial" w:hAnsi="Arial" w:cs="Arial"/>
                <w:b/>
              </w:rPr>
            </w:pPr>
          </w:p>
        </w:tc>
        <w:tc>
          <w:tcPr>
            <w:tcW w:w="2835" w:type="dxa"/>
            <w:shd w:val="clear" w:color="auto" w:fill="999999"/>
          </w:tcPr>
          <w:p w14:paraId="0A139183" w14:textId="77777777" w:rsidR="00987CDF" w:rsidRPr="00B811FC" w:rsidRDefault="00987CDF">
            <w:pPr>
              <w:tabs>
                <w:tab w:val="left" w:pos="2291"/>
              </w:tabs>
              <w:rPr>
                <w:rFonts w:ascii="Arial" w:hAnsi="Arial" w:cs="Arial"/>
                <w:color w:val="000000"/>
              </w:rPr>
            </w:pPr>
          </w:p>
        </w:tc>
        <w:tc>
          <w:tcPr>
            <w:tcW w:w="3686" w:type="dxa"/>
            <w:shd w:val="clear" w:color="auto" w:fill="999999"/>
          </w:tcPr>
          <w:p w14:paraId="2BC1F3D5" w14:textId="77777777" w:rsidR="00987CDF" w:rsidRPr="00B811FC" w:rsidRDefault="00987CDF">
            <w:pPr>
              <w:rPr>
                <w:rFonts w:ascii="Arial" w:hAnsi="Arial" w:cs="Arial"/>
              </w:rPr>
            </w:pPr>
          </w:p>
        </w:tc>
        <w:tc>
          <w:tcPr>
            <w:tcW w:w="3969" w:type="dxa"/>
          </w:tcPr>
          <w:p w14:paraId="4AB3F06B" w14:textId="77777777" w:rsidR="00987CDF" w:rsidRPr="00B811FC" w:rsidRDefault="00BE2ED7">
            <w:pPr>
              <w:tabs>
                <w:tab w:val="left" w:pos="2291"/>
              </w:tabs>
              <w:rPr>
                <w:rFonts w:ascii="Arial" w:hAnsi="Arial" w:cs="Arial"/>
                <w:b/>
              </w:rPr>
            </w:pPr>
            <w:r w:rsidRPr="00B811FC">
              <w:rPr>
                <w:rFonts w:ascii="Arial" w:hAnsi="Arial" w:cs="Arial"/>
                <w:b/>
              </w:rPr>
              <w:t>Spending against each key indicator</w:t>
            </w:r>
          </w:p>
        </w:tc>
        <w:tc>
          <w:tcPr>
            <w:tcW w:w="2410" w:type="dxa"/>
            <w:shd w:val="clear" w:color="auto" w:fill="FFFFFF"/>
          </w:tcPr>
          <w:p w14:paraId="741B21FE" w14:textId="759E28D4" w:rsidR="00987CDF" w:rsidRPr="00B811FC" w:rsidRDefault="00BE2ED7">
            <w:pPr>
              <w:rPr>
                <w:rFonts w:ascii="Arial" w:hAnsi="Arial" w:cs="Arial"/>
                <w:b/>
              </w:rPr>
            </w:pPr>
            <w:r w:rsidRPr="00B811FC">
              <w:rPr>
                <w:rFonts w:ascii="Arial" w:hAnsi="Arial" w:cs="Arial"/>
                <w:b/>
              </w:rPr>
              <w:t xml:space="preserve">1 - </w:t>
            </w:r>
            <w:r w:rsidR="00C8130B">
              <w:rPr>
                <w:rFonts w:ascii="Arial" w:hAnsi="Arial" w:cs="Arial"/>
                <w:b/>
              </w:rPr>
              <w:t>£3000.00</w:t>
            </w:r>
          </w:p>
          <w:p w14:paraId="4FF40768" w14:textId="735838E3" w:rsidR="00987CDF" w:rsidRPr="00B811FC" w:rsidRDefault="00BE2ED7">
            <w:pPr>
              <w:rPr>
                <w:rFonts w:ascii="Arial" w:hAnsi="Arial" w:cs="Arial"/>
                <w:b/>
              </w:rPr>
            </w:pPr>
            <w:r w:rsidRPr="00B811FC">
              <w:rPr>
                <w:rFonts w:ascii="Arial" w:hAnsi="Arial" w:cs="Arial"/>
                <w:b/>
              </w:rPr>
              <w:t xml:space="preserve">2 </w:t>
            </w:r>
            <w:r w:rsidR="00C8130B">
              <w:rPr>
                <w:rFonts w:ascii="Arial" w:hAnsi="Arial" w:cs="Arial"/>
                <w:b/>
              </w:rPr>
              <w:t>- £3200.00</w:t>
            </w:r>
          </w:p>
          <w:p w14:paraId="5FCCFD9E" w14:textId="000629A0" w:rsidR="00987CDF" w:rsidRPr="00B811FC" w:rsidRDefault="00BE2ED7">
            <w:pPr>
              <w:rPr>
                <w:rFonts w:ascii="Arial" w:hAnsi="Arial" w:cs="Arial"/>
                <w:b/>
              </w:rPr>
            </w:pPr>
            <w:r w:rsidRPr="00B811FC">
              <w:rPr>
                <w:rFonts w:ascii="Arial" w:hAnsi="Arial" w:cs="Arial"/>
                <w:b/>
              </w:rPr>
              <w:t xml:space="preserve">3 - </w:t>
            </w:r>
            <w:r w:rsidR="00805E20">
              <w:rPr>
                <w:rFonts w:ascii="Arial" w:hAnsi="Arial" w:cs="Arial"/>
                <w:b/>
              </w:rPr>
              <w:t>£1000</w:t>
            </w:r>
            <w:r w:rsidR="00C8130B">
              <w:rPr>
                <w:rFonts w:ascii="Arial" w:hAnsi="Arial" w:cs="Arial"/>
                <w:b/>
              </w:rPr>
              <w:t>.00</w:t>
            </w:r>
          </w:p>
          <w:p w14:paraId="562A7242" w14:textId="48894530" w:rsidR="00987CDF" w:rsidRPr="00B811FC" w:rsidRDefault="00BE2ED7">
            <w:pPr>
              <w:rPr>
                <w:rFonts w:ascii="Arial" w:hAnsi="Arial" w:cs="Arial"/>
                <w:b/>
              </w:rPr>
            </w:pPr>
            <w:r w:rsidRPr="00B811FC">
              <w:rPr>
                <w:rFonts w:ascii="Arial" w:hAnsi="Arial" w:cs="Arial"/>
                <w:b/>
              </w:rPr>
              <w:t xml:space="preserve">4 - </w:t>
            </w:r>
            <w:r w:rsidR="00805E20">
              <w:rPr>
                <w:rFonts w:ascii="Arial" w:hAnsi="Arial" w:cs="Arial"/>
                <w:b/>
              </w:rPr>
              <w:t>£</w:t>
            </w:r>
            <w:r w:rsidR="00303B3E">
              <w:rPr>
                <w:rFonts w:ascii="Arial" w:hAnsi="Arial" w:cs="Arial"/>
                <w:b/>
              </w:rPr>
              <w:t>11,</w:t>
            </w:r>
            <w:r w:rsidR="00805E20">
              <w:rPr>
                <w:rFonts w:ascii="Arial" w:hAnsi="Arial" w:cs="Arial"/>
                <w:b/>
              </w:rPr>
              <w:t>863</w:t>
            </w:r>
            <w:r w:rsidR="00C8130B">
              <w:rPr>
                <w:rFonts w:ascii="Arial" w:hAnsi="Arial" w:cs="Arial"/>
                <w:b/>
              </w:rPr>
              <w:t>.00</w:t>
            </w:r>
          </w:p>
          <w:p w14:paraId="356E4257" w14:textId="54320F47" w:rsidR="002178ED" w:rsidRPr="00B811FC" w:rsidRDefault="00BE2ED7">
            <w:pPr>
              <w:rPr>
                <w:rFonts w:ascii="Arial" w:hAnsi="Arial" w:cs="Arial"/>
                <w:b/>
              </w:rPr>
            </w:pPr>
            <w:r w:rsidRPr="00B811FC">
              <w:rPr>
                <w:rFonts w:ascii="Arial" w:hAnsi="Arial" w:cs="Arial"/>
                <w:b/>
              </w:rPr>
              <w:t xml:space="preserve">5 - </w:t>
            </w:r>
            <w:r w:rsidR="00805E20">
              <w:rPr>
                <w:rFonts w:ascii="Arial" w:hAnsi="Arial" w:cs="Arial"/>
                <w:b/>
              </w:rPr>
              <w:t>£1,471</w:t>
            </w:r>
            <w:r w:rsidR="00C8130B">
              <w:rPr>
                <w:rFonts w:ascii="Arial" w:hAnsi="Arial" w:cs="Arial"/>
                <w:b/>
              </w:rPr>
              <w:t>.00</w:t>
            </w:r>
          </w:p>
        </w:tc>
      </w:tr>
      <w:tr w:rsidR="00987CDF" w:rsidRPr="00B811FC" w14:paraId="4C7E07EA" w14:textId="77777777" w:rsidTr="00303B3E">
        <w:trPr>
          <w:trHeight w:val="649"/>
        </w:trPr>
        <w:tc>
          <w:tcPr>
            <w:tcW w:w="2835" w:type="dxa"/>
            <w:shd w:val="clear" w:color="auto" w:fill="999999"/>
          </w:tcPr>
          <w:p w14:paraId="64048A44" w14:textId="77777777" w:rsidR="00987CDF" w:rsidRPr="00B811FC" w:rsidRDefault="00987CDF">
            <w:pPr>
              <w:rPr>
                <w:rFonts w:ascii="Arial" w:hAnsi="Arial" w:cs="Arial"/>
                <w:b/>
              </w:rPr>
            </w:pPr>
          </w:p>
        </w:tc>
        <w:tc>
          <w:tcPr>
            <w:tcW w:w="2835" w:type="dxa"/>
            <w:shd w:val="clear" w:color="auto" w:fill="999999"/>
          </w:tcPr>
          <w:p w14:paraId="1D393277" w14:textId="77777777" w:rsidR="00987CDF" w:rsidRPr="00B811FC" w:rsidRDefault="00987CDF">
            <w:pPr>
              <w:tabs>
                <w:tab w:val="left" w:pos="2291"/>
              </w:tabs>
              <w:rPr>
                <w:rFonts w:ascii="Arial" w:hAnsi="Arial" w:cs="Arial"/>
                <w:color w:val="000000"/>
              </w:rPr>
            </w:pPr>
          </w:p>
        </w:tc>
        <w:tc>
          <w:tcPr>
            <w:tcW w:w="3686" w:type="dxa"/>
            <w:shd w:val="clear" w:color="auto" w:fill="999999"/>
          </w:tcPr>
          <w:p w14:paraId="3651B7F4" w14:textId="77777777" w:rsidR="00987CDF" w:rsidRPr="00B811FC" w:rsidRDefault="00987CDF">
            <w:pPr>
              <w:rPr>
                <w:rFonts w:ascii="Arial" w:hAnsi="Arial" w:cs="Arial"/>
              </w:rPr>
            </w:pPr>
          </w:p>
        </w:tc>
        <w:tc>
          <w:tcPr>
            <w:tcW w:w="3969" w:type="dxa"/>
          </w:tcPr>
          <w:p w14:paraId="780AD25F" w14:textId="77777777" w:rsidR="00987CDF" w:rsidRPr="00B811FC" w:rsidRDefault="00BE2ED7">
            <w:pPr>
              <w:tabs>
                <w:tab w:val="left" w:pos="2291"/>
              </w:tabs>
              <w:rPr>
                <w:rFonts w:ascii="Arial" w:hAnsi="Arial" w:cs="Arial"/>
                <w:b/>
              </w:rPr>
            </w:pPr>
            <w:bookmarkStart w:id="1" w:name="_3znysh7" w:colFirst="0" w:colLast="0"/>
            <w:bookmarkEnd w:id="1"/>
            <w:r w:rsidRPr="00B811FC">
              <w:rPr>
                <w:rFonts w:ascii="Arial" w:hAnsi="Arial" w:cs="Arial"/>
                <w:b/>
              </w:rPr>
              <w:t>Total Allocation</w:t>
            </w:r>
          </w:p>
          <w:p w14:paraId="52357255" w14:textId="77777777" w:rsidR="00987CDF" w:rsidRPr="00B811FC" w:rsidRDefault="00BE2ED7">
            <w:pPr>
              <w:tabs>
                <w:tab w:val="left" w:pos="2291"/>
              </w:tabs>
              <w:rPr>
                <w:rFonts w:ascii="Arial" w:hAnsi="Arial" w:cs="Arial"/>
                <w:b/>
              </w:rPr>
            </w:pPr>
            <w:bookmarkStart w:id="2" w:name="_2et92p0" w:colFirst="0" w:colLast="0"/>
            <w:bookmarkEnd w:id="2"/>
            <w:r w:rsidRPr="00B811FC">
              <w:rPr>
                <w:rFonts w:ascii="Arial" w:hAnsi="Arial" w:cs="Arial"/>
                <w:b/>
              </w:rPr>
              <w:t xml:space="preserve">Total Reported Spend </w:t>
            </w:r>
          </w:p>
        </w:tc>
        <w:tc>
          <w:tcPr>
            <w:tcW w:w="2410" w:type="dxa"/>
            <w:shd w:val="clear" w:color="auto" w:fill="FFFFFF"/>
          </w:tcPr>
          <w:p w14:paraId="67700F67" w14:textId="415A1F17" w:rsidR="00987CDF" w:rsidRPr="00B811FC" w:rsidRDefault="00BE2ED7">
            <w:pPr>
              <w:rPr>
                <w:rFonts w:ascii="Arial" w:hAnsi="Arial" w:cs="Arial"/>
                <w:b/>
              </w:rPr>
            </w:pPr>
            <w:r w:rsidRPr="00B811FC">
              <w:rPr>
                <w:rFonts w:ascii="Arial" w:hAnsi="Arial" w:cs="Arial"/>
                <w:b/>
              </w:rPr>
              <w:t>£</w:t>
            </w:r>
            <w:r w:rsidR="00303B3E">
              <w:rPr>
                <w:rFonts w:ascii="Arial" w:hAnsi="Arial" w:cs="Arial"/>
                <w:b/>
              </w:rPr>
              <w:t>19,610</w:t>
            </w:r>
          </w:p>
          <w:p w14:paraId="510BCB2B" w14:textId="081CE665" w:rsidR="00987CDF" w:rsidRPr="00B811FC" w:rsidRDefault="00303B3E">
            <w:pPr>
              <w:rPr>
                <w:rFonts w:ascii="Arial" w:hAnsi="Arial" w:cs="Arial"/>
                <w:b/>
              </w:rPr>
            </w:pPr>
            <w:r>
              <w:rPr>
                <w:rFonts w:ascii="Arial" w:hAnsi="Arial" w:cs="Arial"/>
                <w:b/>
              </w:rPr>
              <w:t>£20,534</w:t>
            </w:r>
          </w:p>
        </w:tc>
      </w:tr>
    </w:tbl>
    <w:p w14:paraId="1A0266F0" w14:textId="77777777" w:rsidR="00987CDF" w:rsidRPr="00B811FC" w:rsidRDefault="00987CDF">
      <w:pPr>
        <w:spacing w:line="235" w:lineRule="auto"/>
        <w:rPr>
          <w:rFonts w:ascii="Arial" w:hAnsi="Arial" w:cs="Arial"/>
        </w:rPr>
        <w:sectPr w:rsidR="00987CDF" w:rsidRPr="00B811FC">
          <w:footerReference w:type="default" r:id="rId13"/>
          <w:pgSz w:w="16840" w:h="11910" w:orient="landscape"/>
          <w:pgMar w:top="720" w:right="580" w:bottom="720" w:left="540" w:header="0" w:footer="440" w:gutter="0"/>
          <w:cols w:space="720"/>
        </w:sectPr>
      </w:pPr>
    </w:p>
    <w:p w14:paraId="6933D13D" w14:textId="77777777" w:rsidR="00987CDF" w:rsidRPr="00B811FC" w:rsidRDefault="00987CDF">
      <w:pPr>
        <w:pBdr>
          <w:top w:val="nil"/>
          <w:left w:val="nil"/>
          <w:bottom w:val="nil"/>
          <w:right w:val="nil"/>
          <w:between w:val="nil"/>
        </w:pBdr>
        <w:ind w:left="117"/>
        <w:rPr>
          <w:rFonts w:ascii="Arial" w:hAnsi="Arial" w:cs="Arial"/>
          <w:color w:val="000000"/>
        </w:rPr>
      </w:pPr>
      <w:bookmarkStart w:id="3" w:name="_Hlk202791367"/>
    </w:p>
    <w:p w14:paraId="03EEF904" w14:textId="77777777" w:rsidR="00987CDF" w:rsidRPr="00B811FC" w:rsidRDefault="00BE2ED7">
      <w:pPr>
        <w:pBdr>
          <w:top w:val="nil"/>
          <w:left w:val="nil"/>
          <w:bottom w:val="nil"/>
          <w:right w:val="nil"/>
          <w:between w:val="nil"/>
        </w:pBdr>
        <w:ind w:left="117"/>
        <w:rPr>
          <w:rFonts w:ascii="Arial" w:hAnsi="Arial" w:cs="Arial"/>
          <w:color w:val="000000"/>
        </w:rPr>
      </w:pPr>
      <w:r w:rsidRPr="00B811FC">
        <w:rPr>
          <w:rFonts w:ascii="Arial" w:hAnsi="Arial" w:cs="Arial"/>
          <w:noProof/>
          <w:color w:val="000000"/>
        </w:rPr>
        <mc:AlternateContent>
          <mc:Choice Requires="wps">
            <w:drawing>
              <wp:inline distT="0" distB="0" distL="0" distR="0" wp14:anchorId="1C62390D" wp14:editId="7F3368C2">
                <wp:extent cx="9849485" cy="384175"/>
                <wp:effectExtent l="0" t="0" r="0" b="0"/>
                <wp:docPr id="3" name="Rectangle 3"/>
                <wp:cNvGraphicFramePr/>
                <a:graphic xmlns:a="http://schemas.openxmlformats.org/drawingml/2006/main">
                  <a:graphicData uri="http://schemas.microsoft.com/office/word/2010/wordprocessingShape">
                    <wps:wsp>
                      <wps:cNvSpPr/>
                      <wps:spPr>
                        <a:xfrm>
                          <a:off x="440308" y="3606963"/>
                          <a:ext cx="9811385" cy="346075"/>
                        </a:xfrm>
                        <a:prstGeom prst="rect">
                          <a:avLst/>
                        </a:prstGeom>
                        <a:solidFill>
                          <a:srgbClr val="ED2124"/>
                        </a:solidFill>
                        <a:ln>
                          <a:noFill/>
                        </a:ln>
                      </wps:spPr>
                      <wps:txbx>
                        <w:txbxContent>
                          <w:p w14:paraId="6EA0185A" w14:textId="77777777" w:rsidR="00987CDF" w:rsidRDefault="00BE2ED7">
                            <w:pPr>
                              <w:spacing w:before="22"/>
                              <w:ind w:left="60" w:firstLine="241"/>
                              <w:textDirection w:val="btLr"/>
                            </w:pPr>
                            <w:r>
                              <w:rPr>
                                <w:b/>
                                <w:color w:val="FFFFFF"/>
                                <w:sz w:val="36"/>
                              </w:rPr>
                              <w:t>Swimming Data</w:t>
                            </w:r>
                          </w:p>
                        </w:txbxContent>
                      </wps:txbx>
                      <wps:bodyPr spcFirstLastPara="1" wrap="square" lIns="0" tIns="0" rIns="0" bIns="0" anchor="t" anchorCtr="0">
                        <a:noAutofit/>
                      </wps:bodyPr>
                    </wps:wsp>
                  </a:graphicData>
                </a:graphic>
              </wp:inline>
            </w:drawing>
          </mc:Choice>
          <mc:Fallback>
            <w:pict>
              <v:rect w14:anchorId="1C62390D" id="Rectangle 3" o:spid="_x0000_s1028" style="width:775.55pt;height:30.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" fillcolor="#ed2124" stroked="f">
                <v:textbox inset="0,0,0,0">
                  <w:txbxContent>
                    <w:p w14:paraId="6EA0185A" w14:textId="77777777" w:rsidR="00987CDF" w:rsidRDefault="00BE2ED7">
                      <w:pPr>
                        <w:spacing w:before="22"/>
                        <w:ind w:left="60" w:firstLine="241"/>
                        <w:textDirection w:val="btLr"/>
                      </w:pPr>
                      <w:r>
                        <w:rPr>
                          <w:b/>
                          <w:color w:val="FFFFFF"/>
                          <w:sz w:val="36"/>
                        </w:rPr>
                        <w:t>Swimming Data</w:t>
                      </w:r>
                    </w:p>
                  </w:txbxContent>
                </v:textbox>
                <w10:anchorlock/>
              </v:rect>
            </w:pict>
          </mc:Fallback>
        </mc:AlternateContent>
      </w:r>
    </w:p>
    <w:p w14:paraId="01D3B87E" w14:textId="77777777" w:rsidR="00987CDF" w:rsidRPr="00B811FC" w:rsidRDefault="00BE2ED7">
      <w:pPr>
        <w:spacing w:before="88" w:line="339" w:lineRule="auto"/>
        <w:ind w:left="180"/>
        <w:rPr>
          <w:rFonts w:ascii="Arial" w:hAnsi="Arial" w:cs="Arial"/>
          <w:i/>
        </w:rPr>
      </w:pPr>
      <w:r w:rsidRPr="00B811FC">
        <w:rPr>
          <w:rFonts w:ascii="Arial" w:hAnsi="Arial" w:cs="Arial"/>
          <w:i/>
          <w:color w:val="231F20"/>
          <w:u w:val="single"/>
        </w:rPr>
        <w:t>Meeting National Curriculum requirements for swimming and water safety.</w:t>
      </w:r>
    </w:p>
    <w:p w14:paraId="3259696E" w14:textId="77777777" w:rsidR="00987CDF" w:rsidRPr="00B811FC" w:rsidRDefault="00BE2ED7">
      <w:pPr>
        <w:spacing w:before="3" w:line="235" w:lineRule="auto"/>
        <w:ind w:left="180"/>
        <w:rPr>
          <w:rFonts w:ascii="Arial" w:hAnsi="Arial" w:cs="Arial"/>
          <w:i/>
        </w:rPr>
      </w:pPr>
      <w:r w:rsidRPr="00B811FC">
        <w:rPr>
          <w:rFonts w:ascii="Arial" w:hAnsi="Arial" w:cs="Arial"/>
          <w:i/>
          <w:color w:val="231F20"/>
        </w:rPr>
        <w:t>Priority should always be given to ensuring that pupils can perform safe self-rescue even if they do not fully meet the first two requirements of the National Curriculum programme of study</w:t>
      </w:r>
    </w:p>
    <w:p w14:paraId="2B2E6885" w14:textId="77777777" w:rsidR="00987CDF" w:rsidRPr="00B811FC" w:rsidRDefault="00987CDF">
      <w:pPr>
        <w:pBdr>
          <w:top w:val="nil"/>
          <w:left w:val="nil"/>
          <w:bottom w:val="nil"/>
          <w:right w:val="nil"/>
          <w:between w:val="nil"/>
        </w:pBdr>
        <w:spacing w:before="5"/>
        <w:rPr>
          <w:rFonts w:ascii="Arial" w:hAnsi="Arial" w:cs="Arial"/>
          <w:i/>
          <w:color w:val="000000"/>
        </w:rPr>
      </w:pPr>
    </w:p>
    <w:tbl>
      <w:tblPr>
        <w:tblStyle w:val="a2"/>
        <w:tblW w:w="15378" w:type="dxa"/>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000" w:firstRow="0" w:lastRow="0" w:firstColumn="0" w:lastColumn="0" w:noHBand="0" w:noVBand="0"/>
      </w:tblPr>
      <w:tblGrid>
        <w:gridCol w:w="6867"/>
        <w:gridCol w:w="2825"/>
        <w:gridCol w:w="5686"/>
      </w:tblGrid>
      <w:tr w:rsidR="00987CDF" w:rsidRPr="00B811FC" w14:paraId="6F52B1E6" w14:textId="77777777" w:rsidTr="00B811FC">
        <w:trPr>
          <w:trHeight w:val="686"/>
        </w:trPr>
        <w:tc>
          <w:tcPr>
            <w:tcW w:w="6867" w:type="dxa"/>
            <w:shd w:val="clear" w:color="auto" w:fill="D9D9D9" w:themeFill="background1" w:themeFillShade="D9"/>
          </w:tcPr>
          <w:p w14:paraId="2E6C92B4" w14:textId="77777777" w:rsidR="00987CDF" w:rsidRPr="00B811FC" w:rsidRDefault="00BE2ED7">
            <w:pPr>
              <w:pBdr>
                <w:top w:val="nil"/>
                <w:left w:val="nil"/>
                <w:bottom w:val="nil"/>
                <w:right w:val="nil"/>
                <w:between w:val="nil"/>
              </w:pBdr>
              <w:spacing w:before="13"/>
              <w:ind w:left="80"/>
              <w:rPr>
                <w:rFonts w:ascii="Arial" w:hAnsi="Arial" w:cs="Arial"/>
                <w:b/>
                <w:color w:val="000000"/>
              </w:rPr>
            </w:pPr>
            <w:r w:rsidRPr="00B811FC">
              <w:rPr>
                <w:rFonts w:ascii="Arial" w:hAnsi="Arial" w:cs="Arial"/>
                <w:b/>
                <w:color w:val="231F20"/>
                <w:u w:val="single"/>
              </w:rPr>
              <w:t>Question</w:t>
            </w:r>
          </w:p>
        </w:tc>
        <w:tc>
          <w:tcPr>
            <w:tcW w:w="2825" w:type="dxa"/>
            <w:shd w:val="clear" w:color="auto" w:fill="D9D9D9" w:themeFill="background1" w:themeFillShade="D9"/>
          </w:tcPr>
          <w:p w14:paraId="1644DBCF" w14:textId="77777777" w:rsidR="00987CDF" w:rsidRPr="00B811FC" w:rsidRDefault="00BE2ED7">
            <w:pPr>
              <w:pBdr>
                <w:top w:val="nil"/>
                <w:left w:val="nil"/>
                <w:bottom w:val="nil"/>
                <w:right w:val="nil"/>
                <w:between w:val="nil"/>
              </w:pBdr>
              <w:spacing w:before="13"/>
              <w:ind w:left="79"/>
              <w:rPr>
                <w:rFonts w:ascii="Arial" w:hAnsi="Arial" w:cs="Arial"/>
                <w:b/>
                <w:color w:val="000000"/>
              </w:rPr>
            </w:pPr>
            <w:r w:rsidRPr="00B811FC">
              <w:rPr>
                <w:rFonts w:ascii="Arial" w:hAnsi="Arial" w:cs="Arial"/>
                <w:b/>
                <w:color w:val="231F20"/>
                <w:u w:val="single"/>
              </w:rPr>
              <w:t>Stats:</w:t>
            </w:r>
          </w:p>
        </w:tc>
        <w:tc>
          <w:tcPr>
            <w:tcW w:w="5686" w:type="dxa"/>
            <w:shd w:val="clear" w:color="auto" w:fill="D9D9D9" w:themeFill="background1" w:themeFillShade="D9"/>
          </w:tcPr>
          <w:p w14:paraId="6AB1548F" w14:textId="77777777" w:rsidR="00987CDF" w:rsidRPr="00B811FC" w:rsidRDefault="00BE2ED7">
            <w:pPr>
              <w:pBdr>
                <w:top w:val="nil"/>
                <w:left w:val="nil"/>
                <w:bottom w:val="nil"/>
                <w:right w:val="nil"/>
                <w:between w:val="nil"/>
              </w:pBdr>
              <w:spacing w:before="13" w:line="339" w:lineRule="auto"/>
              <w:ind w:left="80"/>
              <w:rPr>
                <w:rFonts w:ascii="Arial" w:hAnsi="Arial" w:cs="Arial"/>
                <w:b/>
                <w:color w:val="000000"/>
              </w:rPr>
            </w:pPr>
            <w:r w:rsidRPr="00B811FC">
              <w:rPr>
                <w:rFonts w:ascii="Arial" w:hAnsi="Arial" w:cs="Arial"/>
                <w:b/>
                <w:color w:val="231F20"/>
                <w:u w:val="single"/>
              </w:rPr>
              <w:t>Further context</w:t>
            </w:r>
          </w:p>
          <w:p w14:paraId="3005F347" w14:textId="77777777" w:rsidR="00987CDF" w:rsidRPr="00B811FC" w:rsidRDefault="00BE2ED7">
            <w:pPr>
              <w:pBdr>
                <w:top w:val="nil"/>
                <w:left w:val="nil"/>
                <w:bottom w:val="nil"/>
                <w:right w:val="nil"/>
                <w:between w:val="nil"/>
              </w:pBdr>
              <w:spacing w:line="314" w:lineRule="auto"/>
              <w:ind w:left="80"/>
              <w:rPr>
                <w:rFonts w:ascii="Arial" w:hAnsi="Arial" w:cs="Arial"/>
                <w:b/>
                <w:color w:val="000000"/>
              </w:rPr>
            </w:pPr>
            <w:r w:rsidRPr="00B811FC">
              <w:rPr>
                <w:rFonts w:ascii="Arial" w:hAnsi="Arial" w:cs="Arial"/>
                <w:b/>
                <w:color w:val="231F20"/>
                <w:u w:val="single"/>
              </w:rPr>
              <w:t>Relative to local challenges</w:t>
            </w:r>
          </w:p>
        </w:tc>
      </w:tr>
      <w:tr w:rsidR="00987CDF" w:rsidRPr="00B811FC" w14:paraId="6C31B2B4" w14:textId="77777777" w:rsidTr="00303B3E">
        <w:trPr>
          <w:trHeight w:val="1029"/>
        </w:trPr>
        <w:tc>
          <w:tcPr>
            <w:tcW w:w="6867" w:type="dxa"/>
          </w:tcPr>
          <w:p w14:paraId="527FACDB" w14:textId="77777777" w:rsidR="00987CDF" w:rsidRPr="00B811FC" w:rsidRDefault="00BE2ED7">
            <w:pPr>
              <w:pBdr>
                <w:top w:val="nil"/>
                <w:left w:val="nil"/>
                <w:bottom w:val="nil"/>
                <w:right w:val="nil"/>
                <w:between w:val="nil"/>
              </w:pBdr>
              <w:spacing w:before="18" w:line="235" w:lineRule="auto"/>
              <w:ind w:left="80" w:right="325"/>
              <w:jc w:val="both"/>
              <w:rPr>
                <w:rFonts w:ascii="Arial" w:hAnsi="Arial" w:cs="Arial"/>
                <w:color w:val="000000"/>
              </w:rPr>
            </w:pPr>
            <w:r w:rsidRPr="00B811FC">
              <w:rPr>
                <w:rFonts w:ascii="Arial" w:hAnsi="Arial" w:cs="Arial"/>
                <w:color w:val="231F20"/>
              </w:rPr>
              <w:t>What percentage of your current Year 6 cohort can swim competently, confidently and proficiently over a distance of at least 25 metres?</w:t>
            </w:r>
          </w:p>
        </w:tc>
        <w:tc>
          <w:tcPr>
            <w:tcW w:w="2825" w:type="dxa"/>
          </w:tcPr>
          <w:p w14:paraId="07172168" w14:textId="60A6C4B7" w:rsidR="00987CDF" w:rsidRPr="00B811FC" w:rsidRDefault="00834420">
            <w:pPr>
              <w:pBdr>
                <w:top w:val="nil"/>
                <w:left w:val="nil"/>
                <w:bottom w:val="nil"/>
                <w:right w:val="nil"/>
                <w:between w:val="nil"/>
              </w:pBdr>
              <w:spacing w:before="13"/>
              <w:ind w:left="79"/>
              <w:rPr>
                <w:rFonts w:ascii="Arial" w:hAnsi="Arial" w:cs="Arial"/>
                <w:color w:val="000000"/>
              </w:rPr>
            </w:pPr>
            <w:r w:rsidRPr="00B811FC">
              <w:rPr>
                <w:rFonts w:ascii="Arial" w:hAnsi="Arial" w:cs="Arial"/>
                <w:color w:val="000000"/>
              </w:rPr>
              <w:t>41%</w:t>
            </w:r>
          </w:p>
        </w:tc>
        <w:tc>
          <w:tcPr>
            <w:tcW w:w="5686" w:type="dxa"/>
          </w:tcPr>
          <w:p w14:paraId="1D695013" w14:textId="214677C1" w:rsidR="00987CDF" w:rsidRPr="00B811FC" w:rsidRDefault="003E311C">
            <w:pPr>
              <w:pBdr>
                <w:top w:val="nil"/>
                <w:left w:val="nil"/>
                <w:bottom w:val="nil"/>
                <w:right w:val="nil"/>
                <w:between w:val="nil"/>
              </w:pBdr>
              <w:spacing w:before="3" w:line="235" w:lineRule="auto"/>
              <w:ind w:left="80"/>
              <w:rPr>
                <w:rFonts w:ascii="Arial" w:hAnsi="Arial" w:cs="Arial"/>
                <w:i/>
                <w:color w:val="000000"/>
              </w:rPr>
            </w:pPr>
            <w:r w:rsidRPr="00B811FC">
              <w:rPr>
                <w:rFonts w:ascii="Arial" w:hAnsi="Arial" w:cs="Arial"/>
                <w:i/>
                <w:color w:val="000000"/>
              </w:rPr>
              <w:t xml:space="preserve">Our pupils receive their statutory lessons for 15 weeks in Year 4. For some of our families and children, this can be the first and only time our children experience learning to swim. </w:t>
            </w:r>
          </w:p>
        </w:tc>
      </w:tr>
      <w:tr w:rsidR="00987CDF" w:rsidRPr="00B811FC" w14:paraId="769AB4D9" w14:textId="77777777" w:rsidTr="00303B3E">
        <w:trPr>
          <w:trHeight w:val="1542"/>
        </w:trPr>
        <w:tc>
          <w:tcPr>
            <w:tcW w:w="6867" w:type="dxa"/>
          </w:tcPr>
          <w:p w14:paraId="49A1A05F" w14:textId="77777777" w:rsidR="00987CDF" w:rsidRPr="00B811FC" w:rsidRDefault="00BE2ED7">
            <w:pPr>
              <w:pBdr>
                <w:top w:val="nil"/>
                <w:left w:val="nil"/>
                <w:bottom w:val="nil"/>
                <w:right w:val="nil"/>
                <w:between w:val="nil"/>
              </w:pBdr>
              <w:spacing w:before="18" w:line="235" w:lineRule="auto"/>
              <w:ind w:left="80" w:right="541"/>
              <w:jc w:val="both"/>
              <w:rPr>
                <w:rFonts w:ascii="Arial" w:hAnsi="Arial" w:cs="Arial"/>
                <w:color w:val="000000"/>
              </w:rPr>
            </w:pPr>
            <w:r w:rsidRPr="00B811FC">
              <w:rPr>
                <w:rFonts w:ascii="Arial" w:hAnsi="Arial" w:cs="Arial"/>
                <w:color w:val="231F20"/>
              </w:rPr>
              <w:t>What percentage of your current Year 6 cohort can use a range of strokes effectively [for example, front crawl, backstroke, and breaststroke]?</w:t>
            </w:r>
          </w:p>
        </w:tc>
        <w:tc>
          <w:tcPr>
            <w:tcW w:w="2825" w:type="dxa"/>
          </w:tcPr>
          <w:p w14:paraId="58923573" w14:textId="178CF76D" w:rsidR="00987CDF" w:rsidRPr="00B811FC" w:rsidRDefault="00834420">
            <w:pPr>
              <w:pBdr>
                <w:top w:val="nil"/>
                <w:left w:val="nil"/>
                <w:bottom w:val="nil"/>
                <w:right w:val="nil"/>
                <w:between w:val="nil"/>
              </w:pBdr>
              <w:spacing w:before="13"/>
              <w:ind w:left="79"/>
              <w:rPr>
                <w:rFonts w:ascii="Arial" w:hAnsi="Arial" w:cs="Arial"/>
                <w:color w:val="000000"/>
              </w:rPr>
            </w:pPr>
            <w:r w:rsidRPr="00B811FC">
              <w:rPr>
                <w:rFonts w:ascii="Arial" w:hAnsi="Arial" w:cs="Arial"/>
                <w:color w:val="000000"/>
              </w:rPr>
              <w:t>41%</w:t>
            </w:r>
          </w:p>
        </w:tc>
        <w:tc>
          <w:tcPr>
            <w:tcW w:w="5686" w:type="dxa"/>
          </w:tcPr>
          <w:p w14:paraId="7C196DEA" w14:textId="646ECD97" w:rsidR="00987CDF" w:rsidRPr="00B811FC" w:rsidRDefault="003E311C">
            <w:pPr>
              <w:pBdr>
                <w:top w:val="nil"/>
                <w:left w:val="nil"/>
                <w:bottom w:val="nil"/>
                <w:right w:val="nil"/>
                <w:between w:val="nil"/>
              </w:pBdr>
              <w:spacing w:before="3" w:line="235" w:lineRule="auto"/>
              <w:ind w:left="80" w:right="63"/>
              <w:rPr>
                <w:rFonts w:ascii="Arial" w:hAnsi="Arial" w:cs="Arial"/>
                <w:i/>
                <w:color w:val="000000"/>
              </w:rPr>
            </w:pPr>
            <w:r w:rsidRPr="00B811FC">
              <w:rPr>
                <w:rFonts w:ascii="Arial" w:hAnsi="Arial" w:cs="Arial"/>
                <w:i/>
                <w:color w:val="000000"/>
              </w:rPr>
              <w:t>As many of our pupils are unable to swim when they first start lessons, grasping the basics and developing confidence to stay afloat in the water becomes the primary focus for their lessons. Those who are competent or progress quickly, will master the range of strokes.</w:t>
            </w:r>
          </w:p>
        </w:tc>
      </w:tr>
    </w:tbl>
    <w:p w14:paraId="2818D900" w14:textId="77777777" w:rsidR="00987CDF" w:rsidRPr="00B811FC" w:rsidRDefault="00987CDF">
      <w:pPr>
        <w:spacing w:line="235" w:lineRule="auto"/>
        <w:rPr>
          <w:rFonts w:ascii="Arial" w:hAnsi="Arial" w:cs="Arial"/>
        </w:rPr>
        <w:sectPr w:rsidR="00987CDF" w:rsidRPr="00B811FC">
          <w:pgSz w:w="16840" w:h="11910" w:orient="landscape"/>
          <w:pgMar w:top="640" w:right="580" w:bottom="720" w:left="540" w:header="0" w:footer="440" w:gutter="0"/>
          <w:cols w:space="720"/>
        </w:sectPr>
      </w:pPr>
    </w:p>
    <w:p w14:paraId="5C49ABB1" w14:textId="77777777" w:rsidR="00987CDF" w:rsidRPr="00B811FC" w:rsidRDefault="00987CDF">
      <w:pPr>
        <w:pBdr>
          <w:top w:val="nil"/>
          <w:left w:val="nil"/>
          <w:bottom w:val="nil"/>
          <w:right w:val="nil"/>
          <w:between w:val="nil"/>
        </w:pBdr>
        <w:spacing w:line="276" w:lineRule="auto"/>
        <w:rPr>
          <w:rFonts w:ascii="Arial" w:hAnsi="Arial" w:cs="Arial"/>
        </w:rPr>
      </w:pPr>
    </w:p>
    <w:tbl>
      <w:tblPr>
        <w:tblStyle w:val="a3"/>
        <w:tblW w:w="15378" w:type="dxa"/>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000" w:firstRow="0" w:lastRow="0" w:firstColumn="0" w:lastColumn="0" w:noHBand="0" w:noVBand="0"/>
      </w:tblPr>
      <w:tblGrid>
        <w:gridCol w:w="6867"/>
        <w:gridCol w:w="2825"/>
        <w:gridCol w:w="5686"/>
      </w:tblGrid>
      <w:tr w:rsidR="00987CDF" w:rsidRPr="00B811FC" w14:paraId="75D137B9" w14:textId="77777777" w:rsidTr="00303B3E">
        <w:trPr>
          <w:trHeight w:val="1542"/>
        </w:trPr>
        <w:tc>
          <w:tcPr>
            <w:tcW w:w="6867" w:type="dxa"/>
          </w:tcPr>
          <w:p w14:paraId="114C8536" w14:textId="77777777" w:rsidR="00987CDF" w:rsidRPr="00B811FC" w:rsidRDefault="00BE2ED7">
            <w:pPr>
              <w:pBdr>
                <w:top w:val="nil"/>
                <w:left w:val="nil"/>
                <w:bottom w:val="nil"/>
                <w:right w:val="nil"/>
                <w:between w:val="nil"/>
              </w:pBdr>
              <w:spacing w:before="18" w:line="235" w:lineRule="auto"/>
              <w:ind w:left="80" w:right="478"/>
              <w:rPr>
                <w:rFonts w:ascii="Arial" w:hAnsi="Arial" w:cs="Arial"/>
                <w:color w:val="000000"/>
              </w:rPr>
            </w:pPr>
            <w:r w:rsidRPr="00B811FC">
              <w:rPr>
                <w:rFonts w:ascii="Arial" w:hAnsi="Arial" w:cs="Arial"/>
                <w:color w:val="231F20"/>
              </w:rPr>
              <w:t>What percentage of your current Year 6 cohort are able to perform safe self-rescue in different water-based situations?</w:t>
            </w:r>
          </w:p>
        </w:tc>
        <w:tc>
          <w:tcPr>
            <w:tcW w:w="2825" w:type="dxa"/>
          </w:tcPr>
          <w:p w14:paraId="3F9F2F46" w14:textId="168B6766" w:rsidR="00987CDF" w:rsidRPr="00B811FC" w:rsidRDefault="00834420">
            <w:pPr>
              <w:pBdr>
                <w:top w:val="nil"/>
                <w:left w:val="nil"/>
                <w:bottom w:val="nil"/>
                <w:right w:val="nil"/>
                <w:between w:val="nil"/>
              </w:pBdr>
              <w:spacing w:before="13"/>
              <w:ind w:left="79"/>
              <w:rPr>
                <w:rFonts w:ascii="Arial" w:hAnsi="Arial" w:cs="Arial"/>
                <w:color w:val="000000"/>
              </w:rPr>
            </w:pPr>
            <w:r w:rsidRPr="00B811FC">
              <w:rPr>
                <w:rFonts w:ascii="Arial" w:hAnsi="Arial" w:cs="Arial"/>
                <w:color w:val="000000"/>
              </w:rPr>
              <w:t>37%</w:t>
            </w:r>
          </w:p>
        </w:tc>
        <w:tc>
          <w:tcPr>
            <w:tcW w:w="5686" w:type="dxa"/>
          </w:tcPr>
          <w:p w14:paraId="58E57548" w14:textId="2CE841BC" w:rsidR="00987CDF" w:rsidRPr="00B811FC" w:rsidRDefault="003E311C">
            <w:pPr>
              <w:pBdr>
                <w:top w:val="nil"/>
                <w:left w:val="nil"/>
                <w:bottom w:val="nil"/>
                <w:right w:val="nil"/>
                <w:between w:val="nil"/>
              </w:pBdr>
              <w:spacing w:before="18" w:line="235" w:lineRule="auto"/>
              <w:ind w:left="80"/>
              <w:rPr>
                <w:rFonts w:ascii="Arial" w:hAnsi="Arial" w:cs="Arial"/>
                <w:i/>
                <w:color w:val="000000"/>
              </w:rPr>
            </w:pPr>
            <w:r w:rsidRPr="00B811FC">
              <w:rPr>
                <w:rFonts w:ascii="Arial" w:hAnsi="Arial" w:cs="Arial"/>
                <w:i/>
                <w:color w:val="000000"/>
              </w:rPr>
              <w:t xml:space="preserve">As above, as many of our pupils are unable to swim when they first start lessons, the focus is around grasping the basics and developing confidence. Although many understand how to float in the water, not many are confident to complete this </w:t>
            </w:r>
            <w:r w:rsidR="00267490" w:rsidRPr="00B811FC">
              <w:rPr>
                <w:rFonts w:ascii="Arial" w:hAnsi="Arial" w:cs="Arial"/>
                <w:i/>
                <w:color w:val="000000"/>
              </w:rPr>
              <w:t>or know what to do in an emergency as lessons did not focus on this.</w:t>
            </w:r>
          </w:p>
        </w:tc>
      </w:tr>
      <w:tr w:rsidR="00987CDF" w:rsidRPr="00B811FC" w14:paraId="0D9C3995" w14:textId="77777777" w:rsidTr="00801BE9">
        <w:trPr>
          <w:trHeight w:val="1460"/>
        </w:trPr>
        <w:tc>
          <w:tcPr>
            <w:tcW w:w="6867" w:type="dxa"/>
          </w:tcPr>
          <w:p w14:paraId="7653BBF9" w14:textId="77777777" w:rsidR="00987CDF" w:rsidRPr="00B811FC" w:rsidRDefault="00BE2ED7">
            <w:pPr>
              <w:pBdr>
                <w:top w:val="nil"/>
                <w:left w:val="nil"/>
                <w:bottom w:val="nil"/>
                <w:right w:val="nil"/>
                <w:between w:val="nil"/>
              </w:pBdr>
              <w:spacing w:before="18" w:line="235" w:lineRule="auto"/>
              <w:ind w:left="80" w:right="478"/>
              <w:rPr>
                <w:rFonts w:ascii="Arial" w:hAnsi="Arial" w:cs="Arial"/>
                <w:color w:val="000000"/>
              </w:rPr>
            </w:pPr>
            <w:r w:rsidRPr="00B811FC">
              <w:rPr>
                <w:rFonts w:ascii="Arial" w:hAnsi="Arial" w:cs="Arial"/>
                <w:color w:val="231F20"/>
              </w:rPr>
              <w:t>If your schools swimming data is below national expectation, you can choose to use the Primary PE and sport premium to provide additional top-up sessions for those pupils that did not meet National Curriculum</w:t>
            </w:r>
          </w:p>
          <w:p w14:paraId="055F44C2" w14:textId="77777777" w:rsidR="00987CDF" w:rsidRPr="00B811FC" w:rsidRDefault="00BE2ED7">
            <w:pPr>
              <w:pBdr>
                <w:top w:val="nil"/>
                <w:left w:val="nil"/>
                <w:bottom w:val="nil"/>
                <w:right w:val="nil"/>
                <w:between w:val="nil"/>
              </w:pBdr>
              <w:spacing w:before="5" w:line="235" w:lineRule="auto"/>
              <w:ind w:left="80" w:right="25"/>
              <w:rPr>
                <w:rFonts w:ascii="Arial" w:hAnsi="Arial" w:cs="Arial"/>
                <w:color w:val="000000"/>
              </w:rPr>
            </w:pPr>
            <w:r w:rsidRPr="00B811FC">
              <w:rPr>
                <w:rFonts w:ascii="Arial" w:hAnsi="Arial" w:cs="Arial"/>
                <w:color w:val="231F20"/>
              </w:rPr>
              <w:t>requirements after the completion of core lessons. Have you done this?</w:t>
            </w:r>
          </w:p>
        </w:tc>
        <w:tc>
          <w:tcPr>
            <w:tcW w:w="2825" w:type="dxa"/>
          </w:tcPr>
          <w:p w14:paraId="32DD7F59" w14:textId="6BF7E382" w:rsidR="00987CDF" w:rsidRPr="00B811FC" w:rsidRDefault="00303B3E">
            <w:pPr>
              <w:pBdr>
                <w:top w:val="nil"/>
                <w:left w:val="nil"/>
                <w:bottom w:val="nil"/>
                <w:right w:val="nil"/>
                <w:between w:val="nil"/>
              </w:pBdr>
              <w:spacing w:before="13"/>
              <w:ind w:left="79"/>
              <w:rPr>
                <w:rFonts w:ascii="Arial" w:hAnsi="Arial" w:cs="Arial"/>
                <w:color w:val="000000"/>
              </w:rPr>
            </w:pPr>
            <w:r>
              <w:rPr>
                <w:rFonts w:ascii="Arial" w:hAnsi="Arial" w:cs="Arial"/>
                <w:color w:val="000000"/>
              </w:rPr>
              <w:t>Yes</w:t>
            </w:r>
          </w:p>
        </w:tc>
        <w:tc>
          <w:tcPr>
            <w:tcW w:w="5686" w:type="dxa"/>
          </w:tcPr>
          <w:p w14:paraId="766B4DFF" w14:textId="25D6A6F3" w:rsidR="00987CDF" w:rsidRPr="00B811FC" w:rsidRDefault="00834420">
            <w:pPr>
              <w:pBdr>
                <w:top w:val="nil"/>
                <w:left w:val="nil"/>
                <w:bottom w:val="nil"/>
                <w:right w:val="nil"/>
                <w:between w:val="nil"/>
              </w:pBdr>
              <w:rPr>
                <w:rFonts w:ascii="Arial" w:hAnsi="Arial" w:cs="Arial"/>
                <w:i/>
                <w:color w:val="4C4D4F"/>
              </w:rPr>
            </w:pPr>
            <w:r w:rsidRPr="00B811FC">
              <w:rPr>
                <w:rFonts w:ascii="Arial" w:hAnsi="Arial" w:cs="Arial"/>
                <w:i/>
              </w:rPr>
              <w:t>Need to investigate how to go about this, the cost and the logistics of how we operate the additional lessons.</w:t>
            </w:r>
          </w:p>
        </w:tc>
      </w:tr>
      <w:tr w:rsidR="00987CDF" w:rsidRPr="00B811FC" w14:paraId="03708C67" w14:textId="77777777" w:rsidTr="00303B3E">
        <w:trPr>
          <w:trHeight w:val="831"/>
        </w:trPr>
        <w:tc>
          <w:tcPr>
            <w:tcW w:w="6867" w:type="dxa"/>
          </w:tcPr>
          <w:p w14:paraId="3D59CC0A" w14:textId="77777777" w:rsidR="00987CDF" w:rsidRPr="00B811FC" w:rsidRDefault="00BE2ED7">
            <w:pPr>
              <w:pBdr>
                <w:top w:val="nil"/>
                <w:left w:val="nil"/>
                <w:bottom w:val="nil"/>
                <w:right w:val="nil"/>
                <w:between w:val="nil"/>
              </w:pBdr>
              <w:spacing w:before="18" w:line="235" w:lineRule="auto"/>
              <w:ind w:left="80" w:right="478"/>
              <w:rPr>
                <w:rFonts w:ascii="Arial" w:hAnsi="Arial" w:cs="Arial"/>
                <w:color w:val="000000"/>
              </w:rPr>
            </w:pPr>
            <w:r w:rsidRPr="00B811FC">
              <w:rPr>
                <w:rFonts w:ascii="Arial" w:hAnsi="Arial" w:cs="Arial"/>
                <w:color w:val="231F20"/>
              </w:rPr>
              <w:t>Have you provided CPD to improve the knowledge and confidence of staff to be able to teach swimming and water safety?</w:t>
            </w:r>
          </w:p>
        </w:tc>
        <w:tc>
          <w:tcPr>
            <w:tcW w:w="2825" w:type="dxa"/>
          </w:tcPr>
          <w:p w14:paraId="38F57D57" w14:textId="51E6746F" w:rsidR="00987CDF" w:rsidRPr="00B811FC" w:rsidRDefault="00834420">
            <w:pPr>
              <w:pBdr>
                <w:top w:val="nil"/>
                <w:left w:val="nil"/>
                <w:bottom w:val="nil"/>
                <w:right w:val="nil"/>
                <w:between w:val="nil"/>
              </w:pBdr>
              <w:spacing w:before="13"/>
              <w:ind w:left="79"/>
              <w:rPr>
                <w:rFonts w:ascii="Arial" w:hAnsi="Arial" w:cs="Arial"/>
                <w:color w:val="000000"/>
              </w:rPr>
            </w:pPr>
            <w:r w:rsidRPr="00B811FC">
              <w:rPr>
                <w:rFonts w:ascii="Arial" w:hAnsi="Arial" w:cs="Arial"/>
                <w:color w:val="000000"/>
              </w:rPr>
              <w:t>No</w:t>
            </w:r>
          </w:p>
        </w:tc>
        <w:tc>
          <w:tcPr>
            <w:tcW w:w="5686" w:type="dxa"/>
          </w:tcPr>
          <w:p w14:paraId="3CD6470D" w14:textId="0A38B244" w:rsidR="00987CDF" w:rsidRPr="00B811FC" w:rsidRDefault="00834420">
            <w:pPr>
              <w:pBdr>
                <w:top w:val="nil"/>
                <w:left w:val="nil"/>
                <w:bottom w:val="nil"/>
                <w:right w:val="nil"/>
                <w:between w:val="nil"/>
              </w:pBdr>
              <w:rPr>
                <w:rFonts w:ascii="Arial" w:hAnsi="Arial" w:cs="Arial"/>
                <w:i/>
                <w:color w:val="4C4D4F"/>
              </w:rPr>
            </w:pPr>
            <w:r w:rsidRPr="00B811FC">
              <w:rPr>
                <w:rFonts w:ascii="Arial" w:hAnsi="Arial" w:cs="Arial"/>
                <w:i/>
              </w:rPr>
              <w:t>Swimming is taught externally by external coaches. Our class teachers do not teach swimming.</w:t>
            </w:r>
          </w:p>
        </w:tc>
      </w:tr>
    </w:tbl>
    <w:p w14:paraId="0FC6F442" w14:textId="77777777" w:rsidR="00987CDF" w:rsidRPr="00B811FC" w:rsidRDefault="00987CDF">
      <w:pPr>
        <w:rPr>
          <w:rFonts w:ascii="Arial" w:eastAsia="Times New Roman" w:hAnsi="Arial" w:cs="Arial"/>
        </w:rPr>
        <w:sectPr w:rsidR="00987CDF" w:rsidRPr="00B811FC">
          <w:type w:val="continuous"/>
          <w:pgSz w:w="16840" w:h="11910" w:orient="landscape"/>
          <w:pgMar w:top="700" w:right="580" w:bottom="640" w:left="540" w:header="0" w:footer="440" w:gutter="0"/>
          <w:cols w:space="720"/>
        </w:sectPr>
      </w:pPr>
    </w:p>
    <w:p w14:paraId="5E953B3A" w14:textId="77777777" w:rsidR="00987CDF" w:rsidRPr="00B811FC" w:rsidRDefault="00BE2ED7">
      <w:pPr>
        <w:pBdr>
          <w:top w:val="nil"/>
          <w:left w:val="nil"/>
          <w:bottom w:val="nil"/>
          <w:right w:val="nil"/>
          <w:between w:val="nil"/>
        </w:pBdr>
        <w:spacing w:before="18"/>
        <w:ind w:left="180"/>
        <w:rPr>
          <w:rFonts w:ascii="Arial" w:hAnsi="Arial" w:cs="Arial"/>
          <w:color w:val="000000"/>
        </w:rPr>
      </w:pPr>
      <w:r w:rsidRPr="00B811FC">
        <w:rPr>
          <w:rFonts w:ascii="Arial" w:hAnsi="Arial" w:cs="Arial"/>
          <w:color w:val="231F20"/>
        </w:rPr>
        <w:t>Signed off by:</w:t>
      </w:r>
    </w:p>
    <w:p w14:paraId="1E0E0334" w14:textId="77777777" w:rsidR="00987CDF" w:rsidRPr="00B811FC" w:rsidRDefault="00987CDF">
      <w:pPr>
        <w:pBdr>
          <w:top w:val="nil"/>
          <w:left w:val="nil"/>
          <w:bottom w:val="nil"/>
          <w:right w:val="nil"/>
          <w:between w:val="nil"/>
        </w:pBdr>
        <w:spacing w:before="1"/>
        <w:rPr>
          <w:rFonts w:ascii="Arial" w:hAnsi="Arial" w:cs="Arial"/>
          <w:color w:val="000000"/>
        </w:rPr>
      </w:pPr>
    </w:p>
    <w:tbl>
      <w:tblPr>
        <w:tblStyle w:val="a4"/>
        <w:tblW w:w="15376" w:type="dxa"/>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000" w:firstRow="0" w:lastRow="0" w:firstColumn="0" w:lastColumn="0" w:noHBand="0" w:noVBand="0"/>
      </w:tblPr>
      <w:tblGrid>
        <w:gridCol w:w="5279"/>
        <w:gridCol w:w="10097"/>
      </w:tblGrid>
      <w:tr w:rsidR="00987CDF" w:rsidRPr="00B811FC" w14:paraId="57B2FE4B" w14:textId="77777777">
        <w:trPr>
          <w:trHeight w:val="452"/>
        </w:trPr>
        <w:tc>
          <w:tcPr>
            <w:tcW w:w="5279" w:type="dxa"/>
          </w:tcPr>
          <w:p w14:paraId="1A9DA148" w14:textId="77777777" w:rsidR="00987CDF" w:rsidRPr="00B811FC" w:rsidRDefault="00BE2ED7">
            <w:pPr>
              <w:pBdr>
                <w:top w:val="nil"/>
                <w:left w:val="nil"/>
                <w:bottom w:val="nil"/>
                <w:right w:val="nil"/>
                <w:between w:val="nil"/>
              </w:pBdr>
              <w:spacing w:before="13"/>
              <w:ind w:left="80"/>
              <w:rPr>
                <w:rFonts w:ascii="Arial" w:hAnsi="Arial" w:cs="Arial"/>
                <w:color w:val="000000"/>
              </w:rPr>
            </w:pPr>
            <w:r w:rsidRPr="00B811FC">
              <w:rPr>
                <w:rFonts w:ascii="Arial" w:hAnsi="Arial" w:cs="Arial"/>
                <w:color w:val="231F20"/>
              </w:rPr>
              <w:t>Head Teacher:</w:t>
            </w:r>
          </w:p>
        </w:tc>
        <w:tc>
          <w:tcPr>
            <w:tcW w:w="10097" w:type="dxa"/>
          </w:tcPr>
          <w:p w14:paraId="2C411442" w14:textId="366F2791" w:rsidR="00987CDF" w:rsidRPr="00801BE9" w:rsidRDefault="00801BE9" w:rsidP="002178ED">
            <w:pPr>
              <w:pBdr>
                <w:top w:val="nil"/>
                <w:left w:val="nil"/>
                <w:bottom w:val="nil"/>
                <w:right w:val="nil"/>
                <w:between w:val="nil"/>
              </w:pBdr>
              <w:spacing w:before="13"/>
              <w:rPr>
                <w:rFonts w:ascii="Brush Script MT" w:hAnsi="Brush Script MT" w:cs="Arial"/>
                <w:i/>
                <w:color w:val="000000"/>
                <w:sz w:val="40"/>
                <w:szCs w:val="40"/>
              </w:rPr>
            </w:pPr>
            <w:r w:rsidRPr="00801BE9">
              <w:rPr>
                <w:rFonts w:ascii="Brush Script MT" w:hAnsi="Brush Script MT" w:cs="Arial"/>
                <w:i/>
                <w:color w:val="000000"/>
                <w:sz w:val="40"/>
                <w:szCs w:val="40"/>
              </w:rPr>
              <w:t>Alison Small</w:t>
            </w:r>
          </w:p>
        </w:tc>
      </w:tr>
      <w:tr w:rsidR="00987CDF" w:rsidRPr="00B811FC" w14:paraId="1657D328" w14:textId="77777777">
        <w:trPr>
          <w:trHeight w:val="686"/>
        </w:trPr>
        <w:tc>
          <w:tcPr>
            <w:tcW w:w="5279" w:type="dxa"/>
          </w:tcPr>
          <w:p w14:paraId="08D266AE" w14:textId="77777777" w:rsidR="00987CDF" w:rsidRPr="00B811FC" w:rsidRDefault="00BE2ED7">
            <w:pPr>
              <w:pBdr>
                <w:top w:val="nil"/>
                <w:left w:val="nil"/>
                <w:bottom w:val="nil"/>
                <w:right w:val="nil"/>
                <w:between w:val="nil"/>
              </w:pBdr>
              <w:spacing w:line="336" w:lineRule="auto"/>
              <w:ind w:left="80"/>
              <w:rPr>
                <w:rFonts w:ascii="Arial" w:hAnsi="Arial" w:cs="Arial"/>
                <w:color w:val="000000"/>
              </w:rPr>
            </w:pPr>
            <w:r w:rsidRPr="00B811FC">
              <w:rPr>
                <w:rFonts w:ascii="Arial" w:hAnsi="Arial" w:cs="Arial"/>
                <w:color w:val="231F20"/>
              </w:rPr>
              <w:t>Subject Leader or the individual responsible for the Primary PE and sport premium:</w:t>
            </w:r>
          </w:p>
        </w:tc>
        <w:tc>
          <w:tcPr>
            <w:tcW w:w="10097" w:type="dxa"/>
          </w:tcPr>
          <w:p w14:paraId="0AB9D61D" w14:textId="060B10A7" w:rsidR="00987CDF" w:rsidRPr="00801BE9" w:rsidRDefault="00801BE9" w:rsidP="00801BE9">
            <w:pPr>
              <w:pBdr>
                <w:top w:val="nil"/>
                <w:left w:val="nil"/>
                <w:bottom w:val="nil"/>
                <w:right w:val="nil"/>
                <w:between w:val="nil"/>
              </w:pBdr>
              <w:spacing w:before="13"/>
              <w:rPr>
                <w:rFonts w:ascii="Blackadder ITC" w:hAnsi="Blackadder ITC" w:cs="Arial"/>
                <w:i/>
                <w:color w:val="000000"/>
                <w:sz w:val="40"/>
                <w:szCs w:val="40"/>
                <w:highlight w:val="yellow"/>
              </w:rPr>
            </w:pPr>
            <w:r w:rsidRPr="00801BE9">
              <w:rPr>
                <w:rFonts w:ascii="Blackadder ITC" w:hAnsi="Blackadder ITC" w:cs="Arial"/>
                <w:i/>
                <w:color w:val="000000"/>
                <w:sz w:val="40"/>
                <w:szCs w:val="40"/>
              </w:rPr>
              <w:t>Rebecca Day</w:t>
            </w:r>
          </w:p>
        </w:tc>
      </w:tr>
      <w:tr w:rsidR="00987CDF" w:rsidRPr="00B811FC" w14:paraId="128DBE66" w14:textId="77777777">
        <w:trPr>
          <w:trHeight w:val="655"/>
        </w:trPr>
        <w:tc>
          <w:tcPr>
            <w:tcW w:w="5279" w:type="dxa"/>
          </w:tcPr>
          <w:p w14:paraId="424C56FC" w14:textId="77777777" w:rsidR="00987CDF" w:rsidRPr="00B811FC" w:rsidRDefault="00BE2ED7">
            <w:pPr>
              <w:pBdr>
                <w:top w:val="nil"/>
                <w:left w:val="nil"/>
                <w:bottom w:val="nil"/>
                <w:right w:val="nil"/>
                <w:between w:val="nil"/>
              </w:pBdr>
              <w:spacing w:before="13"/>
              <w:ind w:left="80"/>
              <w:rPr>
                <w:rFonts w:ascii="Arial" w:hAnsi="Arial" w:cs="Arial"/>
                <w:color w:val="000000"/>
              </w:rPr>
            </w:pPr>
            <w:r w:rsidRPr="00B811FC">
              <w:rPr>
                <w:rFonts w:ascii="Arial" w:hAnsi="Arial" w:cs="Arial"/>
                <w:color w:val="231F20"/>
              </w:rPr>
              <w:t>Governor:</w:t>
            </w:r>
          </w:p>
        </w:tc>
        <w:tc>
          <w:tcPr>
            <w:tcW w:w="10097" w:type="dxa"/>
          </w:tcPr>
          <w:p w14:paraId="05B1D6E5" w14:textId="2306BFFB" w:rsidR="00987CDF" w:rsidRPr="00B811FC" w:rsidRDefault="00987CDF" w:rsidP="002178ED">
            <w:pPr>
              <w:pBdr>
                <w:top w:val="nil"/>
                <w:left w:val="nil"/>
                <w:bottom w:val="nil"/>
                <w:right w:val="nil"/>
                <w:between w:val="nil"/>
              </w:pBdr>
              <w:spacing w:before="13"/>
              <w:rPr>
                <w:rFonts w:ascii="Arial" w:hAnsi="Arial" w:cs="Arial"/>
                <w:i/>
                <w:color w:val="000000"/>
                <w:highlight w:val="yellow"/>
              </w:rPr>
            </w:pPr>
          </w:p>
        </w:tc>
      </w:tr>
      <w:tr w:rsidR="00987CDF" w:rsidRPr="00B811FC" w14:paraId="2DFAC562" w14:textId="77777777">
        <w:trPr>
          <w:trHeight w:val="650"/>
        </w:trPr>
        <w:tc>
          <w:tcPr>
            <w:tcW w:w="5279" w:type="dxa"/>
          </w:tcPr>
          <w:p w14:paraId="62CE132A" w14:textId="77777777" w:rsidR="00987CDF" w:rsidRPr="00B811FC" w:rsidRDefault="00BE2ED7">
            <w:pPr>
              <w:pBdr>
                <w:top w:val="nil"/>
                <w:left w:val="nil"/>
                <w:bottom w:val="nil"/>
                <w:right w:val="nil"/>
                <w:between w:val="nil"/>
              </w:pBdr>
              <w:spacing w:before="13"/>
              <w:ind w:left="80"/>
              <w:rPr>
                <w:rFonts w:ascii="Arial" w:hAnsi="Arial" w:cs="Arial"/>
                <w:color w:val="000000"/>
              </w:rPr>
            </w:pPr>
            <w:r w:rsidRPr="00B811FC">
              <w:rPr>
                <w:rFonts w:ascii="Arial" w:hAnsi="Arial" w:cs="Arial"/>
                <w:color w:val="231F20"/>
              </w:rPr>
              <w:t>Date:</w:t>
            </w:r>
          </w:p>
        </w:tc>
        <w:tc>
          <w:tcPr>
            <w:tcW w:w="10097" w:type="dxa"/>
          </w:tcPr>
          <w:p w14:paraId="16C2105F" w14:textId="35538051" w:rsidR="00987CDF" w:rsidRPr="00B811FC" w:rsidRDefault="00801BE9">
            <w:pPr>
              <w:pBdr>
                <w:top w:val="nil"/>
                <w:left w:val="nil"/>
                <w:bottom w:val="nil"/>
                <w:right w:val="nil"/>
                <w:between w:val="nil"/>
              </w:pBdr>
              <w:rPr>
                <w:rFonts w:ascii="Arial" w:eastAsia="Times New Roman" w:hAnsi="Arial" w:cs="Arial"/>
                <w:color w:val="000000"/>
                <w:highlight w:val="yellow"/>
              </w:rPr>
            </w:pPr>
            <w:r w:rsidRPr="00801BE9">
              <w:rPr>
                <w:rFonts w:ascii="Arial" w:eastAsia="Times New Roman" w:hAnsi="Arial" w:cs="Arial"/>
                <w:color w:val="000000"/>
              </w:rPr>
              <w:t>July 2026</w:t>
            </w:r>
          </w:p>
        </w:tc>
      </w:tr>
    </w:tbl>
    <w:p w14:paraId="08731546" w14:textId="77777777" w:rsidR="00987CDF" w:rsidRDefault="00987CDF">
      <w:bookmarkStart w:id="4" w:name="_tyjcwt" w:colFirst="0" w:colLast="0"/>
      <w:bookmarkEnd w:id="3"/>
      <w:bookmarkEnd w:id="4"/>
    </w:p>
    <w:sectPr w:rsidR="00987CDF">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15A612" w14:textId="77777777" w:rsidR="00DB7642" w:rsidRDefault="00DB7642">
      <w:r>
        <w:separator/>
      </w:r>
    </w:p>
  </w:endnote>
  <w:endnote w:type="continuationSeparator" w:id="0">
    <w:p w14:paraId="1CCB223C" w14:textId="77777777" w:rsidR="00DB7642" w:rsidRDefault="00DB76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Blackadder ITC">
    <w:panose1 w:val="04020505051007020D02"/>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0C58D0" w14:textId="77777777" w:rsidR="00987CDF" w:rsidRDefault="00BE2ED7">
    <w:pPr>
      <w:pBdr>
        <w:top w:val="nil"/>
        <w:left w:val="nil"/>
        <w:bottom w:val="nil"/>
        <w:right w:val="nil"/>
        <w:between w:val="nil"/>
      </w:pBdr>
      <w:spacing w:line="14" w:lineRule="auto"/>
      <w:rPr>
        <w:color w:val="000000"/>
        <w:sz w:val="20"/>
        <w:szCs w:val="20"/>
      </w:rPr>
    </w:pPr>
    <w:r>
      <w:rPr>
        <w:noProof/>
      </w:rPr>
      <mc:AlternateContent>
        <mc:Choice Requires="wps">
          <w:drawing>
            <wp:anchor distT="0" distB="0" distL="0" distR="0" simplePos="0" relativeHeight="251658240" behindDoc="1" locked="0" layoutInCell="1" hidden="0" allowOverlap="1" wp14:anchorId="216CF420" wp14:editId="6BDE3874">
              <wp:simplePos x="0" y="0"/>
              <wp:positionH relativeFrom="column">
                <wp:posOffset>50800</wp:posOffset>
              </wp:positionH>
              <wp:positionV relativeFrom="paragraph">
                <wp:posOffset>7048500</wp:posOffset>
              </wp:positionV>
              <wp:extent cx="548640" cy="215900"/>
              <wp:effectExtent l="0" t="0" r="0" b="0"/>
              <wp:wrapNone/>
              <wp:docPr id="5" name="Rectangle 5"/>
              <wp:cNvGraphicFramePr/>
              <a:graphic xmlns:a="http://schemas.openxmlformats.org/drawingml/2006/main">
                <a:graphicData uri="http://schemas.microsoft.com/office/word/2010/wordprocessingShape">
                  <wps:wsp>
                    <wps:cNvSpPr/>
                    <wps:spPr>
                      <a:xfrm>
                        <a:off x="5090730" y="3691100"/>
                        <a:ext cx="510540" cy="177800"/>
                      </a:xfrm>
                      <a:prstGeom prst="rect">
                        <a:avLst/>
                      </a:prstGeom>
                      <a:noFill/>
                      <a:ln>
                        <a:noFill/>
                      </a:ln>
                    </wps:spPr>
                    <wps:txbx>
                      <w:txbxContent>
                        <w:p w14:paraId="342BEAEC" w14:textId="77777777" w:rsidR="00987CDF" w:rsidRDefault="00BE2ED7">
                          <w:pPr>
                            <w:spacing w:line="264" w:lineRule="auto"/>
                            <w:ind w:left="20" w:firstLine="80"/>
                            <w:textDirection w:val="btLr"/>
                          </w:pPr>
                          <w:r>
                            <w:rPr>
                              <w:color w:val="231F20"/>
                              <w:sz w:val="24"/>
                            </w:rPr>
                            <w:t>Created</w:t>
                          </w:r>
                        </w:p>
                      </w:txbxContent>
                    </wps:txbx>
                    <wps:bodyPr spcFirstLastPara="1" wrap="square" lIns="0" tIns="0" rIns="0" bIns="0" anchor="t" anchorCtr="0">
                      <a:noAutofit/>
                    </wps:bodyPr>
                  </wps:wsp>
                </a:graphicData>
              </a:graphic>
            </wp:anchor>
          </w:drawing>
        </mc:Choice>
        <mc:Fallback>
          <w:pict>
            <v:rect w14:anchorId="216CF420" id="Rectangle 5" o:spid="_x0000_s1029" style="position:absolute;margin-left:4pt;margin-top:555pt;width:43.2pt;height:17pt;z-index:-25165824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" filled="f" stroked="f">
              <v:textbox inset="0,0,0,0">
                <w:txbxContent>
                  <w:p w14:paraId="342BEAEC" w14:textId="77777777" w:rsidR="00987CDF" w:rsidRDefault="00BE2ED7">
                    <w:pPr>
                      <w:spacing w:line="264" w:lineRule="auto"/>
                      <w:ind w:left="20" w:firstLine="80"/>
                      <w:textDirection w:val="btLr"/>
                    </w:pPr>
                    <w:r>
                      <w:rPr>
                        <w:color w:val="231F20"/>
                        <w:sz w:val="24"/>
                      </w:rPr>
                      <w:t>Created</w:t>
                    </w: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81836E" w14:textId="77777777" w:rsidR="00DB7642" w:rsidRDefault="00DB7642">
      <w:r>
        <w:separator/>
      </w:r>
    </w:p>
  </w:footnote>
  <w:footnote w:type="continuationSeparator" w:id="0">
    <w:p w14:paraId="51AE01A2" w14:textId="77777777" w:rsidR="00DB7642" w:rsidRDefault="00DB76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096157"/>
    <w:multiLevelType w:val="hybridMultilevel"/>
    <w:tmpl w:val="2CB44220"/>
    <w:lvl w:ilvl="0" w:tplc="DACC87AC">
      <w:numFmt w:val="bullet"/>
      <w:lvlText w:val="•"/>
      <w:lvlJc w:val="left"/>
      <w:pPr>
        <w:ind w:left="1598" w:hanging="360"/>
      </w:pPr>
      <w:rPr>
        <w:rFonts w:hint="default"/>
        <w:lang w:val="en-US" w:eastAsia="en-US" w:bidi="ar-SA"/>
      </w:rPr>
    </w:lvl>
    <w:lvl w:ilvl="1" w:tplc="08090003" w:tentative="1">
      <w:start w:val="1"/>
      <w:numFmt w:val="bullet"/>
      <w:lvlText w:val="o"/>
      <w:lvlJc w:val="left"/>
      <w:pPr>
        <w:ind w:left="2239" w:hanging="360"/>
      </w:pPr>
      <w:rPr>
        <w:rFonts w:ascii="Courier New" w:hAnsi="Courier New" w:cs="Courier New" w:hint="default"/>
      </w:rPr>
    </w:lvl>
    <w:lvl w:ilvl="2" w:tplc="08090005" w:tentative="1">
      <w:start w:val="1"/>
      <w:numFmt w:val="bullet"/>
      <w:lvlText w:val=""/>
      <w:lvlJc w:val="left"/>
      <w:pPr>
        <w:ind w:left="2959" w:hanging="360"/>
      </w:pPr>
      <w:rPr>
        <w:rFonts w:ascii="Wingdings" w:hAnsi="Wingdings" w:hint="default"/>
      </w:rPr>
    </w:lvl>
    <w:lvl w:ilvl="3" w:tplc="08090001" w:tentative="1">
      <w:start w:val="1"/>
      <w:numFmt w:val="bullet"/>
      <w:lvlText w:val=""/>
      <w:lvlJc w:val="left"/>
      <w:pPr>
        <w:ind w:left="3679" w:hanging="360"/>
      </w:pPr>
      <w:rPr>
        <w:rFonts w:ascii="Symbol" w:hAnsi="Symbol" w:hint="default"/>
      </w:rPr>
    </w:lvl>
    <w:lvl w:ilvl="4" w:tplc="08090003" w:tentative="1">
      <w:start w:val="1"/>
      <w:numFmt w:val="bullet"/>
      <w:lvlText w:val="o"/>
      <w:lvlJc w:val="left"/>
      <w:pPr>
        <w:ind w:left="4399" w:hanging="360"/>
      </w:pPr>
      <w:rPr>
        <w:rFonts w:ascii="Courier New" w:hAnsi="Courier New" w:cs="Courier New" w:hint="default"/>
      </w:rPr>
    </w:lvl>
    <w:lvl w:ilvl="5" w:tplc="08090005" w:tentative="1">
      <w:start w:val="1"/>
      <w:numFmt w:val="bullet"/>
      <w:lvlText w:val=""/>
      <w:lvlJc w:val="left"/>
      <w:pPr>
        <w:ind w:left="5119" w:hanging="360"/>
      </w:pPr>
      <w:rPr>
        <w:rFonts w:ascii="Wingdings" w:hAnsi="Wingdings" w:hint="default"/>
      </w:rPr>
    </w:lvl>
    <w:lvl w:ilvl="6" w:tplc="08090001" w:tentative="1">
      <w:start w:val="1"/>
      <w:numFmt w:val="bullet"/>
      <w:lvlText w:val=""/>
      <w:lvlJc w:val="left"/>
      <w:pPr>
        <w:ind w:left="5839" w:hanging="360"/>
      </w:pPr>
      <w:rPr>
        <w:rFonts w:ascii="Symbol" w:hAnsi="Symbol" w:hint="default"/>
      </w:rPr>
    </w:lvl>
    <w:lvl w:ilvl="7" w:tplc="08090003" w:tentative="1">
      <w:start w:val="1"/>
      <w:numFmt w:val="bullet"/>
      <w:lvlText w:val="o"/>
      <w:lvlJc w:val="left"/>
      <w:pPr>
        <w:ind w:left="6559" w:hanging="360"/>
      </w:pPr>
      <w:rPr>
        <w:rFonts w:ascii="Courier New" w:hAnsi="Courier New" w:cs="Courier New" w:hint="default"/>
      </w:rPr>
    </w:lvl>
    <w:lvl w:ilvl="8" w:tplc="08090005" w:tentative="1">
      <w:start w:val="1"/>
      <w:numFmt w:val="bullet"/>
      <w:lvlText w:val=""/>
      <w:lvlJc w:val="left"/>
      <w:pPr>
        <w:ind w:left="7279" w:hanging="360"/>
      </w:pPr>
      <w:rPr>
        <w:rFonts w:ascii="Wingdings" w:hAnsi="Wingdings" w:hint="default"/>
      </w:rPr>
    </w:lvl>
  </w:abstractNum>
  <w:abstractNum w:abstractNumId="1" w15:restartNumberingAfterBreak="0">
    <w:nsid w:val="133750A5"/>
    <w:multiLevelType w:val="hybridMultilevel"/>
    <w:tmpl w:val="0FFCB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1E6575"/>
    <w:multiLevelType w:val="hybridMultilevel"/>
    <w:tmpl w:val="0F5EF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3804CC"/>
    <w:multiLevelType w:val="hybridMultilevel"/>
    <w:tmpl w:val="5BCABA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DB56727"/>
    <w:multiLevelType w:val="hybridMultilevel"/>
    <w:tmpl w:val="237EECA2"/>
    <w:lvl w:ilvl="0" w:tplc="DACC87AC">
      <w:numFmt w:val="bullet"/>
      <w:lvlText w:val="•"/>
      <w:lvlJc w:val="left"/>
      <w:pPr>
        <w:ind w:left="849" w:hanging="360"/>
      </w:pPr>
      <w:rPr>
        <w:rFonts w:hint="default"/>
        <w:lang w:val="en-US" w:eastAsia="en-US" w:bidi="ar-SA"/>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5" w15:restartNumberingAfterBreak="0">
    <w:nsid w:val="1E8E6D70"/>
    <w:multiLevelType w:val="hybridMultilevel"/>
    <w:tmpl w:val="63927792"/>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6" w15:restartNumberingAfterBreak="0">
    <w:nsid w:val="21EB6F8D"/>
    <w:multiLevelType w:val="multilevel"/>
    <w:tmpl w:val="A84E5DDC"/>
    <w:lvl w:ilvl="0">
      <w:start w:val="1"/>
      <w:numFmt w:val="bullet"/>
      <w:lvlText w:val="●"/>
      <w:lvlJc w:val="left"/>
      <w:pPr>
        <w:ind w:left="799" w:hanging="359"/>
      </w:pPr>
      <w:rPr>
        <w:rFonts w:ascii="Noto Sans Symbols" w:eastAsia="Noto Sans Symbols" w:hAnsi="Noto Sans Symbols" w:cs="Noto Sans Symbols"/>
      </w:rPr>
    </w:lvl>
    <w:lvl w:ilvl="1">
      <w:start w:val="1"/>
      <w:numFmt w:val="bullet"/>
      <w:lvlText w:val="o"/>
      <w:lvlJc w:val="left"/>
      <w:pPr>
        <w:ind w:left="1519" w:hanging="360"/>
      </w:pPr>
      <w:rPr>
        <w:rFonts w:ascii="Courier New" w:eastAsia="Courier New" w:hAnsi="Courier New" w:cs="Courier New"/>
      </w:rPr>
    </w:lvl>
    <w:lvl w:ilvl="2">
      <w:start w:val="1"/>
      <w:numFmt w:val="bullet"/>
      <w:lvlText w:val="▪"/>
      <w:lvlJc w:val="left"/>
      <w:pPr>
        <w:ind w:left="2239" w:hanging="360"/>
      </w:pPr>
      <w:rPr>
        <w:rFonts w:ascii="Noto Sans Symbols" w:eastAsia="Noto Sans Symbols" w:hAnsi="Noto Sans Symbols" w:cs="Noto Sans Symbols"/>
      </w:rPr>
    </w:lvl>
    <w:lvl w:ilvl="3">
      <w:start w:val="1"/>
      <w:numFmt w:val="bullet"/>
      <w:lvlText w:val="●"/>
      <w:lvlJc w:val="left"/>
      <w:pPr>
        <w:ind w:left="2959" w:hanging="360"/>
      </w:pPr>
      <w:rPr>
        <w:rFonts w:ascii="Noto Sans Symbols" w:eastAsia="Noto Sans Symbols" w:hAnsi="Noto Sans Symbols" w:cs="Noto Sans Symbols"/>
      </w:rPr>
    </w:lvl>
    <w:lvl w:ilvl="4">
      <w:start w:val="1"/>
      <w:numFmt w:val="bullet"/>
      <w:lvlText w:val="o"/>
      <w:lvlJc w:val="left"/>
      <w:pPr>
        <w:ind w:left="3679" w:hanging="360"/>
      </w:pPr>
      <w:rPr>
        <w:rFonts w:ascii="Courier New" w:eastAsia="Courier New" w:hAnsi="Courier New" w:cs="Courier New"/>
      </w:rPr>
    </w:lvl>
    <w:lvl w:ilvl="5">
      <w:start w:val="1"/>
      <w:numFmt w:val="bullet"/>
      <w:lvlText w:val="▪"/>
      <w:lvlJc w:val="left"/>
      <w:pPr>
        <w:ind w:left="4399" w:hanging="360"/>
      </w:pPr>
      <w:rPr>
        <w:rFonts w:ascii="Noto Sans Symbols" w:eastAsia="Noto Sans Symbols" w:hAnsi="Noto Sans Symbols" w:cs="Noto Sans Symbols"/>
      </w:rPr>
    </w:lvl>
    <w:lvl w:ilvl="6">
      <w:start w:val="1"/>
      <w:numFmt w:val="bullet"/>
      <w:lvlText w:val="●"/>
      <w:lvlJc w:val="left"/>
      <w:pPr>
        <w:ind w:left="5119" w:hanging="360"/>
      </w:pPr>
      <w:rPr>
        <w:rFonts w:ascii="Noto Sans Symbols" w:eastAsia="Noto Sans Symbols" w:hAnsi="Noto Sans Symbols" w:cs="Noto Sans Symbols"/>
      </w:rPr>
    </w:lvl>
    <w:lvl w:ilvl="7">
      <w:start w:val="1"/>
      <w:numFmt w:val="bullet"/>
      <w:lvlText w:val="o"/>
      <w:lvlJc w:val="left"/>
      <w:pPr>
        <w:ind w:left="5839" w:hanging="360"/>
      </w:pPr>
      <w:rPr>
        <w:rFonts w:ascii="Courier New" w:eastAsia="Courier New" w:hAnsi="Courier New" w:cs="Courier New"/>
      </w:rPr>
    </w:lvl>
    <w:lvl w:ilvl="8">
      <w:start w:val="1"/>
      <w:numFmt w:val="bullet"/>
      <w:lvlText w:val="▪"/>
      <w:lvlJc w:val="left"/>
      <w:pPr>
        <w:ind w:left="6559" w:hanging="360"/>
      </w:pPr>
      <w:rPr>
        <w:rFonts w:ascii="Noto Sans Symbols" w:eastAsia="Noto Sans Symbols" w:hAnsi="Noto Sans Symbols" w:cs="Noto Sans Symbols"/>
      </w:rPr>
    </w:lvl>
  </w:abstractNum>
  <w:abstractNum w:abstractNumId="7" w15:restartNumberingAfterBreak="0">
    <w:nsid w:val="22426AFF"/>
    <w:multiLevelType w:val="hybridMultilevel"/>
    <w:tmpl w:val="2A8A7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AC6128"/>
    <w:multiLevelType w:val="hybridMultilevel"/>
    <w:tmpl w:val="143A3F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63A4077"/>
    <w:multiLevelType w:val="hybridMultilevel"/>
    <w:tmpl w:val="F028D2D6"/>
    <w:lvl w:ilvl="0" w:tplc="DACC87AC">
      <w:numFmt w:val="bullet"/>
      <w:lvlText w:val="•"/>
      <w:lvlJc w:val="left"/>
      <w:pPr>
        <w:ind w:left="799" w:hanging="360"/>
      </w:pPr>
      <w:rPr>
        <w:rFonts w:hint="default"/>
        <w:lang w:val="en-US" w:eastAsia="en-US" w:bidi="ar-SA"/>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10" w15:restartNumberingAfterBreak="0">
    <w:nsid w:val="2D497283"/>
    <w:multiLevelType w:val="hybridMultilevel"/>
    <w:tmpl w:val="BA7A9326"/>
    <w:lvl w:ilvl="0" w:tplc="DACC87AC">
      <w:numFmt w:val="bullet"/>
      <w:lvlText w:val="•"/>
      <w:lvlJc w:val="left"/>
      <w:pPr>
        <w:ind w:left="799" w:hanging="360"/>
      </w:pPr>
      <w:rPr>
        <w:rFonts w:hint="default"/>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1160DC"/>
    <w:multiLevelType w:val="hybridMultilevel"/>
    <w:tmpl w:val="4626A1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4404581"/>
    <w:multiLevelType w:val="multilevel"/>
    <w:tmpl w:val="56767BB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366042CC"/>
    <w:multiLevelType w:val="hybridMultilevel"/>
    <w:tmpl w:val="758E2C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7770E83"/>
    <w:multiLevelType w:val="hybridMultilevel"/>
    <w:tmpl w:val="D84C6E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80B4489"/>
    <w:multiLevelType w:val="multilevel"/>
    <w:tmpl w:val="0A909DA2"/>
    <w:lvl w:ilvl="0">
      <w:numFmt w:val="bullet"/>
      <w:lvlText w:val="•"/>
      <w:lvlJc w:val="left"/>
      <w:pPr>
        <w:ind w:left="540" w:hanging="360"/>
      </w:pPr>
      <w:rPr>
        <w:rFonts w:ascii="Calibri" w:eastAsia="Calibri" w:hAnsi="Calibri" w:cs="Calibri"/>
        <w:b w:val="0"/>
        <w:i w:val="0"/>
        <w:color w:val="231F20"/>
        <w:sz w:val="28"/>
        <w:szCs w:val="28"/>
      </w:rPr>
    </w:lvl>
    <w:lvl w:ilvl="1">
      <w:numFmt w:val="bullet"/>
      <w:lvlText w:val="•"/>
      <w:lvlJc w:val="left"/>
      <w:pPr>
        <w:ind w:left="2057" w:hanging="360"/>
      </w:pPr>
    </w:lvl>
    <w:lvl w:ilvl="2">
      <w:numFmt w:val="bullet"/>
      <w:lvlText w:val="•"/>
      <w:lvlJc w:val="left"/>
      <w:pPr>
        <w:ind w:left="3575" w:hanging="360"/>
      </w:pPr>
    </w:lvl>
    <w:lvl w:ilvl="3">
      <w:numFmt w:val="bullet"/>
      <w:lvlText w:val="•"/>
      <w:lvlJc w:val="left"/>
      <w:pPr>
        <w:ind w:left="5093" w:hanging="360"/>
      </w:pPr>
    </w:lvl>
    <w:lvl w:ilvl="4">
      <w:numFmt w:val="bullet"/>
      <w:lvlText w:val="•"/>
      <w:lvlJc w:val="left"/>
      <w:pPr>
        <w:ind w:left="6611" w:hanging="360"/>
      </w:pPr>
    </w:lvl>
    <w:lvl w:ilvl="5">
      <w:numFmt w:val="bullet"/>
      <w:lvlText w:val="•"/>
      <w:lvlJc w:val="left"/>
      <w:pPr>
        <w:ind w:left="8128" w:hanging="360"/>
      </w:pPr>
    </w:lvl>
    <w:lvl w:ilvl="6">
      <w:numFmt w:val="bullet"/>
      <w:lvlText w:val="•"/>
      <w:lvlJc w:val="left"/>
      <w:pPr>
        <w:ind w:left="9646" w:hanging="360"/>
      </w:pPr>
    </w:lvl>
    <w:lvl w:ilvl="7">
      <w:numFmt w:val="bullet"/>
      <w:lvlText w:val="•"/>
      <w:lvlJc w:val="left"/>
      <w:pPr>
        <w:ind w:left="11164" w:hanging="360"/>
      </w:pPr>
    </w:lvl>
    <w:lvl w:ilvl="8">
      <w:numFmt w:val="bullet"/>
      <w:lvlText w:val="•"/>
      <w:lvlJc w:val="left"/>
      <w:pPr>
        <w:ind w:left="12682" w:hanging="360"/>
      </w:pPr>
    </w:lvl>
  </w:abstractNum>
  <w:abstractNum w:abstractNumId="16" w15:restartNumberingAfterBreak="0">
    <w:nsid w:val="38EA2B67"/>
    <w:multiLevelType w:val="hybridMultilevel"/>
    <w:tmpl w:val="5F466D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D8F4E14"/>
    <w:multiLevelType w:val="hybridMultilevel"/>
    <w:tmpl w:val="1CCC31F8"/>
    <w:lvl w:ilvl="0" w:tplc="DACC87AC">
      <w:numFmt w:val="bullet"/>
      <w:lvlText w:val="•"/>
      <w:lvlJc w:val="left"/>
      <w:pPr>
        <w:ind w:left="799" w:hanging="360"/>
      </w:pPr>
      <w:rPr>
        <w:rFonts w:hint="default"/>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2962A69"/>
    <w:multiLevelType w:val="hybridMultilevel"/>
    <w:tmpl w:val="8806C0EE"/>
    <w:lvl w:ilvl="0" w:tplc="DACC87AC">
      <w:numFmt w:val="bullet"/>
      <w:lvlText w:val="•"/>
      <w:lvlJc w:val="left"/>
      <w:pPr>
        <w:ind w:left="360" w:hanging="360"/>
      </w:pPr>
      <w:rPr>
        <w:rFonts w:hint="default"/>
        <w:lang w:val="en-US" w:eastAsia="en-US" w:bidi="ar-SA"/>
      </w:rPr>
    </w:lvl>
    <w:lvl w:ilvl="1" w:tplc="08090003" w:tentative="1">
      <w:start w:val="1"/>
      <w:numFmt w:val="bullet"/>
      <w:lvlText w:val="o"/>
      <w:lvlJc w:val="left"/>
      <w:pPr>
        <w:ind w:left="1001" w:hanging="360"/>
      </w:pPr>
      <w:rPr>
        <w:rFonts w:ascii="Courier New" w:hAnsi="Courier New" w:cs="Courier New" w:hint="default"/>
      </w:rPr>
    </w:lvl>
    <w:lvl w:ilvl="2" w:tplc="08090005" w:tentative="1">
      <w:start w:val="1"/>
      <w:numFmt w:val="bullet"/>
      <w:lvlText w:val=""/>
      <w:lvlJc w:val="left"/>
      <w:pPr>
        <w:ind w:left="1721" w:hanging="360"/>
      </w:pPr>
      <w:rPr>
        <w:rFonts w:ascii="Wingdings" w:hAnsi="Wingdings" w:hint="default"/>
      </w:rPr>
    </w:lvl>
    <w:lvl w:ilvl="3" w:tplc="08090001" w:tentative="1">
      <w:start w:val="1"/>
      <w:numFmt w:val="bullet"/>
      <w:lvlText w:val=""/>
      <w:lvlJc w:val="left"/>
      <w:pPr>
        <w:ind w:left="2441" w:hanging="360"/>
      </w:pPr>
      <w:rPr>
        <w:rFonts w:ascii="Symbol" w:hAnsi="Symbol" w:hint="default"/>
      </w:rPr>
    </w:lvl>
    <w:lvl w:ilvl="4" w:tplc="08090003" w:tentative="1">
      <w:start w:val="1"/>
      <w:numFmt w:val="bullet"/>
      <w:lvlText w:val="o"/>
      <w:lvlJc w:val="left"/>
      <w:pPr>
        <w:ind w:left="3161" w:hanging="360"/>
      </w:pPr>
      <w:rPr>
        <w:rFonts w:ascii="Courier New" w:hAnsi="Courier New" w:cs="Courier New" w:hint="default"/>
      </w:rPr>
    </w:lvl>
    <w:lvl w:ilvl="5" w:tplc="08090005" w:tentative="1">
      <w:start w:val="1"/>
      <w:numFmt w:val="bullet"/>
      <w:lvlText w:val=""/>
      <w:lvlJc w:val="left"/>
      <w:pPr>
        <w:ind w:left="3881" w:hanging="360"/>
      </w:pPr>
      <w:rPr>
        <w:rFonts w:ascii="Wingdings" w:hAnsi="Wingdings" w:hint="default"/>
      </w:rPr>
    </w:lvl>
    <w:lvl w:ilvl="6" w:tplc="08090001" w:tentative="1">
      <w:start w:val="1"/>
      <w:numFmt w:val="bullet"/>
      <w:lvlText w:val=""/>
      <w:lvlJc w:val="left"/>
      <w:pPr>
        <w:ind w:left="4601" w:hanging="360"/>
      </w:pPr>
      <w:rPr>
        <w:rFonts w:ascii="Symbol" w:hAnsi="Symbol" w:hint="default"/>
      </w:rPr>
    </w:lvl>
    <w:lvl w:ilvl="7" w:tplc="08090003" w:tentative="1">
      <w:start w:val="1"/>
      <w:numFmt w:val="bullet"/>
      <w:lvlText w:val="o"/>
      <w:lvlJc w:val="left"/>
      <w:pPr>
        <w:ind w:left="5321" w:hanging="360"/>
      </w:pPr>
      <w:rPr>
        <w:rFonts w:ascii="Courier New" w:hAnsi="Courier New" w:cs="Courier New" w:hint="default"/>
      </w:rPr>
    </w:lvl>
    <w:lvl w:ilvl="8" w:tplc="08090005" w:tentative="1">
      <w:start w:val="1"/>
      <w:numFmt w:val="bullet"/>
      <w:lvlText w:val=""/>
      <w:lvlJc w:val="left"/>
      <w:pPr>
        <w:ind w:left="6041" w:hanging="360"/>
      </w:pPr>
      <w:rPr>
        <w:rFonts w:ascii="Wingdings" w:hAnsi="Wingdings" w:hint="default"/>
      </w:rPr>
    </w:lvl>
  </w:abstractNum>
  <w:abstractNum w:abstractNumId="19" w15:restartNumberingAfterBreak="0">
    <w:nsid w:val="537622EB"/>
    <w:multiLevelType w:val="hybridMultilevel"/>
    <w:tmpl w:val="9556AE54"/>
    <w:lvl w:ilvl="0" w:tplc="DACC87AC">
      <w:numFmt w:val="bullet"/>
      <w:lvlText w:val="•"/>
      <w:lvlJc w:val="left"/>
      <w:pPr>
        <w:ind w:left="799" w:hanging="360"/>
      </w:pPr>
      <w:rPr>
        <w:rFonts w:hint="default"/>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8241DD8"/>
    <w:multiLevelType w:val="hybridMultilevel"/>
    <w:tmpl w:val="3CC491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FA457F"/>
    <w:multiLevelType w:val="hybridMultilevel"/>
    <w:tmpl w:val="8BCCB8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88452C7"/>
    <w:multiLevelType w:val="hybridMultilevel"/>
    <w:tmpl w:val="4532F8A0"/>
    <w:lvl w:ilvl="0" w:tplc="DACC87AC">
      <w:numFmt w:val="bullet"/>
      <w:lvlText w:val="•"/>
      <w:lvlJc w:val="left"/>
      <w:pPr>
        <w:ind w:left="360" w:hanging="360"/>
      </w:pPr>
      <w:rPr>
        <w:rFonts w:hint="default"/>
        <w:lang w:val="en-US" w:eastAsia="en-US" w:bidi="ar-SA"/>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6D5C1EF2"/>
    <w:multiLevelType w:val="hybridMultilevel"/>
    <w:tmpl w:val="CDA83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C626A3"/>
    <w:multiLevelType w:val="hybridMultilevel"/>
    <w:tmpl w:val="637039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73960411"/>
    <w:multiLevelType w:val="multilevel"/>
    <w:tmpl w:val="3A3462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7F094FF5"/>
    <w:multiLevelType w:val="multilevel"/>
    <w:tmpl w:val="790C2A34"/>
    <w:lvl w:ilvl="0">
      <w:start w:val="1"/>
      <w:numFmt w:val="bullet"/>
      <w:lvlText w:val="●"/>
      <w:lvlJc w:val="left"/>
      <w:pPr>
        <w:ind w:left="800" w:hanging="360"/>
      </w:pPr>
      <w:rPr>
        <w:rFonts w:ascii="Noto Sans Symbols" w:eastAsia="Noto Sans Symbols" w:hAnsi="Noto Sans Symbols" w:cs="Noto Sans Symbols"/>
      </w:rPr>
    </w:lvl>
    <w:lvl w:ilvl="1">
      <w:start w:val="1"/>
      <w:numFmt w:val="bullet"/>
      <w:lvlText w:val="o"/>
      <w:lvlJc w:val="left"/>
      <w:pPr>
        <w:ind w:left="1520" w:hanging="360"/>
      </w:pPr>
      <w:rPr>
        <w:rFonts w:ascii="Courier New" w:eastAsia="Courier New" w:hAnsi="Courier New" w:cs="Courier New"/>
      </w:rPr>
    </w:lvl>
    <w:lvl w:ilvl="2">
      <w:start w:val="1"/>
      <w:numFmt w:val="bullet"/>
      <w:lvlText w:val="▪"/>
      <w:lvlJc w:val="left"/>
      <w:pPr>
        <w:ind w:left="2240" w:hanging="360"/>
      </w:pPr>
      <w:rPr>
        <w:rFonts w:ascii="Noto Sans Symbols" w:eastAsia="Noto Sans Symbols" w:hAnsi="Noto Sans Symbols" w:cs="Noto Sans Symbols"/>
      </w:rPr>
    </w:lvl>
    <w:lvl w:ilvl="3">
      <w:start w:val="1"/>
      <w:numFmt w:val="bullet"/>
      <w:lvlText w:val="●"/>
      <w:lvlJc w:val="left"/>
      <w:pPr>
        <w:ind w:left="2960" w:hanging="360"/>
      </w:pPr>
      <w:rPr>
        <w:rFonts w:ascii="Noto Sans Symbols" w:eastAsia="Noto Sans Symbols" w:hAnsi="Noto Sans Symbols" w:cs="Noto Sans Symbols"/>
      </w:rPr>
    </w:lvl>
    <w:lvl w:ilvl="4">
      <w:start w:val="1"/>
      <w:numFmt w:val="bullet"/>
      <w:lvlText w:val="o"/>
      <w:lvlJc w:val="left"/>
      <w:pPr>
        <w:ind w:left="3680" w:hanging="360"/>
      </w:pPr>
      <w:rPr>
        <w:rFonts w:ascii="Courier New" w:eastAsia="Courier New" w:hAnsi="Courier New" w:cs="Courier New"/>
      </w:rPr>
    </w:lvl>
    <w:lvl w:ilvl="5">
      <w:start w:val="1"/>
      <w:numFmt w:val="bullet"/>
      <w:lvlText w:val="▪"/>
      <w:lvlJc w:val="left"/>
      <w:pPr>
        <w:ind w:left="4400" w:hanging="360"/>
      </w:pPr>
      <w:rPr>
        <w:rFonts w:ascii="Noto Sans Symbols" w:eastAsia="Noto Sans Symbols" w:hAnsi="Noto Sans Symbols" w:cs="Noto Sans Symbols"/>
      </w:rPr>
    </w:lvl>
    <w:lvl w:ilvl="6">
      <w:start w:val="1"/>
      <w:numFmt w:val="bullet"/>
      <w:lvlText w:val="●"/>
      <w:lvlJc w:val="left"/>
      <w:pPr>
        <w:ind w:left="5120" w:hanging="360"/>
      </w:pPr>
      <w:rPr>
        <w:rFonts w:ascii="Noto Sans Symbols" w:eastAsia="Noto Sans Symbols" w:hAnsi="Noto Sans Symbols" w:cs="Noto Sans Symbols"/>
      </w:rPr>
    </w:lvl>
    <w:lvl w:ilvl="7">
      <w:start w:val="1"/>
      <w:numFmt w:val="bullet"/>
      <w:lvlText w:val="o"/>
      <w:lvlJc w:val="left"/>
      <w:pPr>
        <w:ind w:left="5840" w:hanging="360"/>
      </w:pPr>
      <w:rPr>
        <w:rFonts w:ascii="Courier New" w:eastAsia="Courier New" w:hAnsi="Courier New" w:cs="Courier New"/>
      </w:rPr>
    </w:lvl>
    <w:lvl w:ilvl="8">
      <w:start w:val="1"/>
      <w:numFmt w:val="bullet"/>
      <w:lvlText w:val="▪"/>
      <w:lvlJc w:val="left"/>
      <w:pPr>
        <w:ind w:left="6560" w:hanging="360"/>
      </w:pPr>
      <w:rPr>
        <w:rFonts w:ascii="Noto Sans Symbols" w:eastAsia="Noto Sans Symbols" w:hAnsi="Noto Sans Symbols" w:cs="Noto Sans Symbols"/>
      </w:rPr>
    </w:lvl>
  </w:abstractNum>
  <w:abstractNum w:abstractNumId="27" w15:restartNumberingAfterBreak="0">
    <w:nsid w:val="7FBE7576"/>
    <w:multiLevelType w:val="hybridMultilevel"/>
    <w:tmpl w:val="FA38FC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460994817">
    <w:abstractNumId w:val="26"/>
  </w:num>
  <w:num w:numId="2" w16cid:durableId="547226315">
    <w:abstractNumId w:val="15"/>
  </w:num>
  <w:num w:numId="3" w16cid:durableId="1343895259">
    <w:abstractNumId w:val="25"/>
  </w:num>
  <w:num w:numId="4" w16cid:durableId="611791893">
    <w:abstractNumId w:val="12"/>
  </w:num>
  <w:num w:numId="5" w16cid:durableId="1523470772">
    <w:abstractNumId w:val="6"/>
  </w:num>
  <w:num w:numId="6" w16cid:durableId="791245040">
    <w:abstractNumId w:val="20"/>
  </w:num>
  <w:num w:numId="7" w16cid:durableId="311566303">
    <w:abstractNumId w:val="5"/>
  </w:num>
  <w:num w:numId="8" w16cid:durableId="1404449656">
    <w:abstractNumId w:val="24"/>
  </w:num>
  <w:num w:numId="9" w16cid:durableId="605888998">
    <w:abstractNumId w:val="1"/>
  </w:num>
  <w:num w:numId="10" w16cid:durableId="1013648601">
    <w:abstractNumId w:val="9"/>
  </w:num>
  <w:num w:numId="11" w16cid:durableId="1998605807">
    <w:abstractNumId w:val="2"/>
  </w:num>
  <w:num w:numId="12" w16cid:durableId="228813137">
    <w:abstractNumId w:val="3"/>
  </w:num>
  <w:num w:numId="13" w16cid:durableId="928734287">
    <w:abstractNumId w:val="7"/>
  </w:num>
  <w:num w:numId="14" w16cid:durableId="506795846">
    <w:abstractNumId w:val="13"/>
  </w:num>
  <w:num w:numId="15" w16cid:durableId="1172069616">
    <w:abstractNumId w:val="8"/>
  </w:num>
  <w:num w:numId="16" w16cid:durableId="589116958">
    <w:abstractNumId w:val="16"/>
  </w:num>
  <w:num w:numId="17" w16cid:durableId="1546986685">
    <w:abstractNumId w:val="23"/>
  </w:num>
  <w:num w:numId="18" w16cid:durableId="487288255">
    <w:abstractNumId w:val="22"/>
  </w:num>
  <w:num w:numId="19" w16cid:durableId="1773548761">
    <w:abstractNumId w:val="4"/>
  </w:num>
  <w:num w:numId="20" w16cid:durableId="222525456">
    <w:abstractNumId w:val="17"/>
  </w:num>
  <w:num w:numId="21" w16cid:durableId="229000496">
    <w:abstractNumId w:val="0"/>
  </w:num>
  <w:num w:numId="22" w16cid:durableId="1070468267">
    <w:abstractNumId w:val="19"/>
  </w:num>
  <w:num w:numId="23" w16cid:durableId="1316373239">
    <w:abstractNumId w:val="10"/>
  </w:num>
  <w:num w:numId="24" w16cid:durableId="2034454419">
    <w:abstractNumId w:val="18"/>
  </w:num>
  <w:num w:numId="25" w16cid:durableId="1724715553">
    <w:abstractNumId w:val="21"/>
  </w:num>
  <w:num w:numId="26" w16cid:durableId="1801219475">
    <w:abstractNumId w:val="27"/>
  </w:num>
  <w:num w:numId="27" w16cid:durableId="189296892">
    <w:abstractNumId w:val="14"/>
  </w:num>
  <w:num w:numId="28" w16cid:durableId="3666109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7CDF"/>
    <w:rsid w:val="00010263"/>
    <w:rsid w:val="00041216"/>
    <w:rsid w:val="000B4306"/>
    <w:rsid w:val="00102FC1"/>
    <w:rsid w:val="00124A7B"/>
    <w:rsid w:val="00137760"/>
    <w:rsid w:val="0018156E"/>
    <w:rsid w:val="00184492"/>
    <w:rsid w:val="002001F5"/>
    <w:rsid w:val="002178ED"/>
    <w:rsid w:val="0022025C"/>
    <w:rsid w:val="0025620A"/>
    <w:rsid w:val="00267490"/>
    <w:rsid w:val="0028302F"/>
    <w:rsid w:val="00303B3E"/>
    <w:rsid w:val="00331451"/>
    <w:rsid w:val="00352C9B"/>
    <w:rsid w:val="003622E3"/>
    <w:rsid w:val="003A13FD"/>
    <w:rsid w:val="003E311C"/>
    <w:rsid w:val="003F58CA"/>
    <w:rsid w:val="00440D29"/>
    <w:rsid w:val="004C10A6"/>
    <w:rsid w:val="004D0EED"/>
    <w:rsid w:val="004D333C"/>
    <w:rsid w:val="004E7425"/>
    <w:rsid w:val="00530C99"/>
    <w:rsid w:val="00546A22"/>
    <w:rsid w:val="00591F2E"/>
    <w:rsid w:val="005D26E4"/>
    <w:rsid w:val="005F5E75"/>
    <w:rsid w:val="006724E9"/>
    <w:rsid w:val="007273DE"/>
    <w:rsid w:val="007350F8"/>
    <w:rsid w:val="007818C9"/>
    <w:rsid w:val="00791884"/>
    <w:rsid w:val="007F60BA"/>
    <w:rsid w:val="00801BE9"/>
    <w:rsid w:val="00805E20"/>
    <w:rsid w:val="0081249A"/>
    <w:rsid w:val="00834420"/>
    <w:rsid w:val="008363C3"/>
    <w:rsid w:val="00870C63"/>
    <w:rsid w:val="008A5CB1"/>
    <w:rsid w:val="00967091"/>
    <w:rsid w:val="00970508"/>
    <w:rsid w:val="00987CDF"/>
    <w:rsid w:val="009B7EC8"/>
    <w:rsid w:val="009C02EC"/>
    <w:rsid w:val="009E4F77"/>
    <w:rsid w:val="009E5299"/>
    <w:rsid w:val="00A67F5E"/>
    <w:rsid w:val="00A92DC6"/>
    <w:rsid w:val="00AB0032"/>
    <w:rsid w:val="00AE50D8"/>
    <w:rsid w:val="00B811FC"/>
    <w:rsid w:val="00B82DC5"/>
    <w:rsid w:val="00BA183B"/>
    <w:rsid w:val="00BE2ED7"/>
    <w:rsid w:val="00C218B9"/>
    <w:rsid w:val="00C2466B"/>
    <w:rsid w:val="00C579E0"/>
    <w:rsid w:val="00C74E9E"/>
    <w:rsid w:val="00C8130B"/>
    <w:rsid w:val="00C95E9E"/>
    <w:rsid w:val="00D2283C"/>
    <w:rsid w:val="00D62752"/>
    <w:rsid w:val="00DB16DE"/>
    <w:rsid w:val="00DB7642"/>
    <w:rsid w:val="00E134EF"/>
    <w:rsid w:val="00E2181A"/>
    <w:rsid w:val="00E907B3"/>
    <w:rsid w:val="00F270E1"/>
    <w:rsid w:val="00F52069"/>
    <w:rsid w:val="00F55DAD"/>
    <w:rsid w:val="00F83518"/>
    <w:rsid w:val="00FE4F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BAC53D"/>
  <w15:docId w15:val="{617B5050-BFBC-4C58-9016-4F64955F9D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before="23"/>
      <w:ind w:left="62"/>
      <w:outlineLvl w:val="0"/>
    </w:pPr>
    <w:rPr>
      <w:b/>
      <w:sz w:val="36"/>
      <w:szCs w:val="36"/>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before="92"/>
      <w:ind w:left="12029" w:right="138" w:firstLine="120"/>
      <w:jc w:val="right"/>
    </w:pPr>
    <w:rPr>
      <w:b/>
      <w:sz w:val="68"/>
      <w:szCs w:val="6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0" w:type="dxa"/>
        <w:right w:w="0" w:type="dxa"/>
      </w:tblCellMar>
    </w:tblPr>
  </w:style>
  <w:style w:type="table" w:customStyle="1" w:styleId="a0">
    <w:basedOn w:val="TableNormal"/>
    <w:tblPr>
      <w:tblStyleRowBandSize w:val="1"/>
      <w:tblStyleColBandSize w:val="1"/>
      <w:tblCellMar>
        <w:left w:w="0" w:type="dxa"/>
        <w:right w:w="0" w:type="dxa"/>
      </w:tblCellMar>
    </w:tblPr>
  </w:style>
  <w:style w:type="table" w:customStyle="1" w:styleId="a1">
    <w:basedOn w:val="TableNormal"/>
    <w:tblPr>
      <w:tblStyleRowBandSize w:val="1"/>
      <w:tblStyleColBandSize w:val="1"/>
      <w:tblCellMar>
        <w:left w:w="0" w:type="dxa"/>
        <w:right w:w="0" w:type="dxa"/>
      </w:tblCellMar>
    </w:tblPr>
  </w:style>
  <w:style w:type="table" w:customStyle="1" w:styleId="a2">
    <w:basedOn w:val="TableNormal"/>
    <w:tblPr>
      <w:tblStyleRowBandSize w:val="1"/>
      <w:tblStyleColBandSize w:val="1"/>
      <w:tblCellMar>
        <w:left w:w="0" w:type="dxa"/>
        <w:right w:w="0" w:type="dxa"/>
      </w:tblCellMar>
    </w:tblPr>
  </w:style>
  <w:style w:type="table" w:customStyle="1" w:styleId="a3">
    <w:basedOn w:val="TableNormal"/>
    <w:tblPr>
      <w:tblStyleRowBandSize w:val="1"/>
      <w:tblStyleColBandSize w:val="1"/>
      <w:tblCellMar>
        <w:left w:w="0" w:type="dxa"/>
        <w:right w:w="0" w:type="dxa"/>
      </w:tblCellMar>
    </w:tblPr>
  </w:style>
  <w:style w:type="table" w:customStyle="1" w:styleId="a4">
    <w:basedOn w:val="TableNormal"/>
    <w:tblPr>
      <w:tblStyleRowBandSize w:val="1"/>
      <w:tblStyleColBandSize w:val="1"/>
      <w:tblCellMar>
        <w:left w:w="0" w:type="dxa"/>
        <w:right w:w="0" w:type="dxa"/>
      </w:tblCellMar>
    </w:tblPr>
  </w:style>
  <w:style w:type="paragraph" w:styleId="ListParagraph">
    <w:name w:val="List Paragraph"/>
    <w:basedOn w:val="Normal"/>
    <w:uiPriority w:val="34"/>
    <w:qFormat/>
    <w:rsid w:val="004D333C"/>
    <w:pPr>
      <w:ind w:left="720"/>
      <w:contextualSpacing/>
    </w:pPr>
  </w:style>
  <w:style w:type="paragraph" w:customStyle="1" w:styleId="TableParagraph">
    <w:name w:val="Table Paragraph"/>
    <w:basedOn w:val="Normal"/>
    <w:uiPriority w:val="1"/>
    <w:qFormat/>
    <w:rsid w:val="00791884"/>
    <w:pPr>
      <w:autoSpaceDE w:val="0"/>
      <w:autoSpaceDN w:val="0"/>
      <w:spacing w:before="13"/>
      <w:ind w:left="80"/>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53B15827A139764F84D0EE41EF36A68F" ma:contentTypeVersion="12" ma:contentTypeDescription="Create a new document." ma:contentTypeScope="" ma:versionID="90cdfdf5829f2e2d9a2056ec81c28481">
  <xsd:schema xmlns:xsd="http://www.w3.org/2001/XMLSchema" xmlns:xs="http://www.w3.org/2001/XMLSchema" xmlns:p="http://schemas.microsoft.com/office/2006/metadata/properties" xmlns:ns3="9d03f9e3-05a4-48c9-8f5e-3ab1dfaaae1d" targetNamespace="http://schemas.microsoft.com/office/2006/metadata/properties" ma:root="true" ma:fieldsID="43bea1d4e14381eba4046099c3b791c2" ns3:_="">
    <xsd:import namespace="9d03f9e3-05a4-48c9-8f5e-3ab1dfaaae1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MediaServiceObjectDetectorVersions" minOccurs="0"/>
                <xsd:element ref="ns3:MediaLengthInSecond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3f9e3-05a4-48c9-8f5e-3ab1dfaaae1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SystemTags" ma:index="18" nillable="true" ma:displayName="MediaServiceSystemTags" ma:hidden="true" ma:internalName="MediaServiceSystemTags" ma:readOnly="true">
      <xsd:simpleType>
        <xsd:restriction base="dms:Note"/>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333530B-73B4-4D3A-B5E0-46691E458F31}">
  <ds:schemaRefs>
    <ds:schemaRef ds:uri="http://schemas.microsoft.com/sharepoint/v3/contenttype/forms"/>
  </ds:schemaRefs>
</ds:datastoreItem>
</file>

<file path=customXml/itemProps2.xml><?xml version="1.0" encoding="utf-8"?>
<ds:datastoreItem xmlns:ds="http://schemas.openxmlformats.org/officeDocument/2006/customXml" ds:itemID="{2FD6D627-CB95-41D1-9EED-4D7E14D12F2C}">
  <ds:schemaRefs>
    <ds:schemaRef ds:uri="9d03f9e3-05a4-48c9-8f5e-3ab1dfaaae1d"/>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5CFE29A0-E5DE-4533-9DE0-3963E5771C2E}">
  <ds:schemaRefs>
    <ds:schemaRef ds:uri="http://schemas.openxmlformats.org/officeDocument/2006/bibliography"/>
  </ds:schemaRefs>
</ds:datastoreItem>
</file>

<file path=customXml/itemProps4.xml><?xml version="1.0" encoding="utf-8"?>
<ds:datastoreItem xmlns:ds="http://schemas.openxmlformats.org/officeDocument/2006/customXml" ds:itemID="{12CB9206-C8DE-4FC7-B187-3914EEC73A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3f9e3-05a4-48c9-8f5e-3ab1dfaaae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1849</Words>
  <Characters>10544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Isleworth and Syon School</Company>
  <LinksUpToDate>false</LinksUpToDate>
  <CharactersWithSpaces>12369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Ali Small</cp:lastModifiedBy>
  <cp:revision>2</cp:revision>
  <dcterms:created xsi:type="dcterms:W3CDTF">2026-11-02T16:02:00Z</dcterms:created>
  <dcterms:modified xsi:type="dcterms:W3CDTF">2026-11-02T16:02:00Z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2023-09-04T00:00:00Z</vt:lpwstr>
  </property>
  <property fmtid="{D5CDD505-2E9C-101B-9397-08002B2CF9AE}" pid="3" name="Creator">
    <vt:lpwstr>Adobe InDesign 18.5 (Windows)</vt:lpwstr>
  </property>
  <property fmtid="{D5CDD505-2E9C-101B-9397-08002B2CF9AE}" pid="4" name="LastSaved">
    <vt:lpwstr>2023-09-04T00:00:00Z</vt:lpwstr>
  </property>
  <property fmtid="{D5CDD505-2E9C-101B-9397-08002B2CF9AE}" pid="5" name="Producer">
    <vt:lpwstr>Adobe PDF Library 17.0</vt:lpwstr>
  </property>
  <property fmtid="{D5CDD505-2E9C-101B-9397-08002B2CF9AE}" pid="6" name="_DocHome">
    <vt:lpwstr>2080296319</vt:lpwstr>
  </property>
  <property fmtid="{D5CDD505-2E9C-101B-9397-08002B2CF9AE}" pid="7" name="ContentTypeId">
    <vt:lpwstr>0x01010053B15827A139764F84D0EE41EF36A68F</vt:lpwstr>
  </property>
</Properties>
</file>